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F61" w:rsidRPr="001D271C" w:rsidRDefault="00AC5F61" w:rsidP="00A5426C">
      <w:pPr>
        <w:spacing w:line="276" w:lineRule="auto"/>
        <w:jc w:val="both"/>
        <w:rPr>
          <w:rFonts w:cs="Arial"/>
          <w:b/>
        </w:rPr>
      </w:pPr>
      <w:r w:rsidRPr="001D271C">
        <w:rPr>
          <w:rFonts w:cs="Arial"/>
          <w:b/>
        </w:rPr>
        <w:t xml:space="preserve">ΒΟΥΛΗ ΤΩΝ ΕΛΛΗΝΩΝ </w:t>
      </w:r>
    </w:p>
    <w:p w:rsidR="00AC5F61" w:rsidRPr="001D271C" w:rsidRDefault="00AC5F61" w:rsidP="00A5426C">
      <w:pPr>
        <w:spacing w:line="276" w:lineRule="auto"/>
        <w:jc w:val="both"/>
        <w:rPr>
          <w:rFonts w:cs="Arial"/>
          <w:b/>
        </w:rPr>
      </w:pPr>
      <w:r>
        <w:rPr>
          <w:rFonts w:cs="Arial"/>
          <w:b/>
        </w:rPr>
        <w:t>ΠΕΡΙΟΔΟΣ ΙΗ΄- ΣΥΝΟΔΟΣ B</w:t>
      </w:r>
      <w:r w:rsidRPr="001D271C">
        <w:rPr>
          <w:rFonts w:cs="Arial"/>
          <w:b/>
        </w:rPr>
        <w:t xml:space="preserve">΄ </w:t>
      </w:r>
    </w:p>
    <w:p w:rsidR="00AC5F61" w:rsidRPr="001D271C" w:rsidRDefault="00AC5F61" w:rsidP="00A5426C">
      <w:pPr>
        <w:spacing w:line="276" w:lineRule="auto"/>
        <w:jc w:val="both"/>
        <w:rPr>
          <w:rFonts w:cs="Arial"/>
          <w:b/>
        </w:rPr>
      </w:pPr>
      <w:r w:rsidRPr="001D271C">
        <w:rPr>
          <w:rFonts w:cs="Arial"/>
          <w:b/>
        </w:rPr>
        <w:t>ΔΙΑΡΚΗΣ ΕΠΙΤΡΟΠΗ ΟΙΚΟΝΟΜΙΚΩΝ ΥΠΟΘΕΣΕΩΝ</w:t>
      </w:r>
    </w:p>
    <w:p w:rsidR="00AC5F61" w:rsidRPr="001D271C" w:rsidRDefault="00AC5F61" w:rsidP="00053FE1">
      <w:pPr>
        <w:spacing w:line="276" w:lineRule="auto"/>
        <w:jc w:val="both"/>
        <w:rPr>
          <w:rFonts w:cs="Arial"/>
          <w:b/>
        </w:rPr>
      </w:pPr>
      <w:r w:rsidRPr="001D271C">
        <w:rPr>
          <w:rFonts w:cs="Arial"/>
          <w:b/>
        </w:rPr>
        <w:tab/>
      </w:r>
      <w:r w:rsidRPr="001D271C">
        <w:rPr>
          <w:rFonts w:cs="Arial"/>
          <w:b/>
        </w:rPr>
        <w:tab/>
      </w:r>
    </w:p>
    <w:p w:rsidR="00AC5F61" w:rsidRPr="001D271C" w:rsidRDefault="00C31FD7" w:rsidP="00A5426C">
      <w:pPr>
        <w:spacing w:line="276" w:lineRule="auto"/>
        <w:ind w:right="-199" w:firstLine="720"/>
        <w:jc w:val="both"/>
        <w:rPr>
          <w:rFonts w:cs="Arial"/>
          <w:b/>
          <w:spacing w:val="20"/>
          <w:u w:val="single"/>
        </w:rPr>
      </w:pPr>
      <w:r>
        <w:rPr>
          <w:rFonts w:cs="Arial"/>
          <w:b/>
        </w:rPr>
        <w:t xml:space="preserv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AC5F61" w:rsidRPr="001D271C" w:rsidRDefault="00AC5F61" w:rsidP="00A5426C">
      <w:pPr>
        <w:keepNext/>
        <w:spacing w:line="276" w:lineRule="auto"/>
        <w:ind w:firstLine="720"/>
        <w:jc w:val="both"/>
        <w:outlineLvl w:val="1"/>
        <w:rPr>
          <w:rFonts w:cs="Arial"/>
          <w:b/>
          <w:u w:val="single"/>
        </w:rPr>
      </w:pPr>
    </w:p>
    <w:p w:rsidR="00AC5F61" w:rsidRPr="001D271C" w:rsidRDefault="00AC5F61" w:rsidP="00A5426C">
      <w:pPr>
        <w:tabs>
          <w:tab w:val="left" w:pos="7375"/>
        </w:tabs>
        <w:spacing w:line="276" w:lineRule="auto"/>
        <w:ind w:firstLine="720"/>
        <w:jc w:val="both"/>
        <w:rPr>
          <w:rFonts w:cs="Arial"/>
          <w:b/>
        </w:rPr>
      </w:pPr>
      <w:r w:rsidRPr="001D271C">
        <w:rPr>
          <w:rFonts w:cs="Arial"/>
          <w:b/>
        </w:rPr>
        <w:t xml:space="preserve">                                                     ΠΡ Α Κ Τ Ι Κ Ο</w:t>
      </w:r>
    </w:p>
    <w:p w:rsidR="00AC5F61" w:rsidRPr="001D271C" w:rsidRDefault="00AC5F61" w:rsidP="00A5426C">
      <w:pPr>
        <w:spacing w:line="276" w:lineRule="auto"/>
        <w:ind w:firstLine="720"/>
        <w:jc w:val="both"/>
        <w:rPr>
          <w:rFonts w:cs="Arial"/>
          <w:b/>
        </w:rPr>
      </w:pP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AC5F61" w:rsidRPr="00053FE1" w:rsidRDefault="00AC5F61" w:rsidP="00053FE1">
      <w:pPr>
        <w:tabs>
          <w:tab w:val="left" w:pos="7375"/>
        </w:tabs>
        <w:spacing w:line="276" w:lineRule="auto"/>
        <w:ind w:firstLine="720"/>
        <w:jc w:val="both"/>
        <w:rPr>
          <w:rFonts w:cs="Arial"/>
          <w:b/>
        </w:rPr>
      </w:pPr>
      <w:r w:rsidRPr="001D271C">
        <w:rPr>
          <w:rFonts w:cs="Arial"/>
          <w:b/>
        </w:rPr>
        <w:t xml:space="preserve">                                                     </w:t>
      </w:r>
    </w:p>
    <w:p w:rsidR="00AC5F61" w:rsidRPr="00915BD1" w:rsidRDefault="00AC5F61" w:rsidP="00414298">
      <w:pPr>
        <w:spacing w:line="276" w:lineRule="auto"/>
        <w:ind w:firstLine="720"/>
        <w:jc w:val="both"/>
        <w:rPr>
          <w:rFonts w:cs="Arial"/>
          <w:b/>
          <w:bCs/>
        </w:rPr>
      </w:pPr>
      <w:r w:rsidRPr="00915BD1">
        <w:rPr>
          <w:rFonts w:cs="Arial"/>
        </w:rPr>
        <w:t>Στην Αθήνα, σήμερα, 27 Νοεμβρίου 2020, ημέρα Π</w:t>
      </w:r>
      <w:r>
        <w:rPr>
          <w:rFonts w:cs="Arial"/>
        </w:rPr>
        <w:t>αρασκευή</w:t>
      </w:r>
      <w:r w:rsidRPr="00915BD1">
        <w:rPr>
          <w:rFonts w:cs="Arial"/>
        </w:rPr>
        <w:t xml:space="preserve"> και ώρα 13.20΄, στην </w:t>
      </w:r>
      <w:r w:rsidRPr="00915BD1">
        <w:rPr>
          <w:rFonts w:cs="Arial"/>
          <w:bCs/>
        </w:rPr>
        <w:t xml:space="preserve">Αίθουσα Γερουσίας </w:t>
      </w:r>
      <w:r w:rsidRPr="00915BD1">
        <w:rPr>
          <w:rFonts w:cs="Arial"/>
        </w:rPr>
        <w:t>τ</w:t>
      </w:r>
      <w:r w:rsidRPr="00915BD1">
        <w:rPr>
          <w:rFonts w:cs="Arial"/>
          <w:lang w:val="en-US"/>
        </w:rPr>
        <w:t>o</w:t>
      </w:r>
      <w:r w:rsidRPr="00915BD1">
        <w:rPr>
          <w:rFonts w:cs="Arial"/>
        </w:rPr>
        <w:t>υ Μεγάρου της Βουλής</w:t>
      </w:r>
      <w:r w:rsidRPr="00915BD1">
        <w:rPr>
          <w:rFonts w:cs="Arial"/>
          <w:bCs/>
        </w:rPr>
        <w:t xml:space="preserve">, </w:t>
      </w:r>
      <w:r w:rsidRPr="00915BD1">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 συνέχιση </w:t>
      </w:r>
      <w:r w:rsidRPr="00915BD1">
        <w:rPr>
          <w:color w:val="000000"/>
          <w:shd w:val="clear" w:color="auto" w:fill="FFFFFF"/>
        </w:rPr>
        <w:t xml:space="preserve">της επεξεργασίας και εξέτασης του σχεδίου νόμου του Υπουργείου Οικονομικών «Περιστολή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915BD1">
        <w:rPr>
          <w:color w:val="000000"/>
          <w:shd w:val="clear" w:color="auto" w:fill="FFFFFF"/>
        </w:rPr>
        <w:t>σχολαζουσών</w:t>
      </w:r>
      <w:proofErr w:type="spellEnd"/>
      <w:r w:rsidRPr="00915BD1">
        <w:rPr>
          <w:color w:val="000000"/>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 (3</w:t>
      </w:r>
      <w:r w:rsidRPr="00915BD1">
        <w:rPr>
          <w:color w:val="000000"/>
          <w:shd w:val="clear" w:color="auto" w:fill="FFFFFF"/>
          <w:vertAlign w:val="superscript"/>
        </w:rPr>
        <w:t>η</w:t>
      </w:r>
      <w:r w:rsidRPr="00915BD1">
        <w:rPr>
          <w:color w:val="000000"/>
          <w:shd w:val="clear" w:color="auto" w:fill="FFFFFF"/>
        </w:rPr>
        <w:t> συνεδρίαση).</w:t>
      </w:r>
    </w:p>
    <w:p w:rsidR="00AC5F61" w:rsidRPr="004512BD" w:rsidRDefault="00AC5F61" w:rsidP="00AA2545">
      <w:pPr>
        <w:spacing w:line="276" w:lineRule="auto"/>
        <w:ind w:right="43" w:firstLine="709"/>
        <w:contextualSpacing/>
        <w:jc w:val="both"/>
        <w:rPr>
          <w:rFonts w:cs="Arial"/>
          <w:iCs/>
        </w:rPr>
      </w:pPr>
      <w:r>
        <w:rPr>
          <w:rFonts w:cs="Arial"/>
        </w:rPr>
        <w:t xml:space="preserve">Στη συνεδρίαση παρέστησαν </w:t>
      </w:r>
      <w:r w:rsidRPr="00F02472">
        <w:rPr>
          <w:rFonts w:cs="Arial"/>
        </w:rPr>
        <w:t>ο Υφυπουργός Οικονομικών, κ. Απόστολος Βεσυρόπουλος, καθώς</w:t>
      </w:r>
      <w:r>
        <w:rPr>
          <w:rFonts w:cs="Arial"/>
        </w:rPr>
        <w:t xml:space="preserve"> και αρμόδιοι υπηρεσιακοί παράγοντες</w:t>
      </w:r>
      <w:r w:rsidRPr="00F02472">
        <w:rPr>
          <w:rFonts w:cs="Arial"/>
        </w:rPr>
        <w:t>.</w:t>
      </w:r>
    </w:p>
    <w:p w:rsidR="00AC5F61" w:rsidRPr="001D271C" w:rsidRDefault="00AC5F61" w:rsidP="00D029F3">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029F3">
        <w:rPr>
          <w:rFonts w:cs="Arial"/>
        </w:rPr>
        <w:t xml:space="preserve"> </w:t>
      </w:r>
      <w:r w:rsidRPr="001D271C">
        <w:rPr>
          <w:rFonts w:cs="Arial"/>
        </w:rPr>
        <w:t xml:space="preserve">Παρόντες ήταν οι Βουλευτές </w:t>
      </w:r>
      <w:proofErr w:type="spellStart"/>
      <w:r w:rsidRPr="001D271C">
        <w:rPr>
          <w:rFonts w:cs="Arial"/>
        </w:rPr>
        <w:t>κ.κ</w:t>
      </w:r>
      <w:proofErr w:type="spellEnd"/>
      <w:r w:rsidRPr="001D271C">
        <w:rPr>
          <w:rFonts w:cs="Arial"/>
        </w:rPr>
        <w:t>:</w:t>
      </w:r>
      <w:r w:rsidR="00D029F3">
        <w:rPr>
          <w:rFonts w:cs="Arial"/>
        </w:rPr>
        <w:t xml:space="preserve"> 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D029F3">
        <w:rPr>
          <w:rFonts w:cs="Arial"/>
        </w:rPr>
        <w:t>Τσαμπίκα</w:t>
      </w:r>
      <w:proofErr w:type="spellEnd"/>
      <w:r w:rsidR="00D029F3">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r w:rsidRPr="001D271C">
        <w:rPr>
          <w:rFonts w:cs="Arial"/>
        </w:rPr>
        <w:t xml:space="preserve"> </w:t>
      </w:r>
    </w:p>
    <w:p w:rsidR="00AC5F61" w:rsidRDefault="00AC5F61" w:rsidP="00E13603">
      <w:pPr>
        <w:spacing w:line="276" w:lineRule="auto"/>
        <w:ind w:firstLine="720"/>
        <w:jc w:val="both"/>
        <w:rPr>
          <w:rFonts w:cs="Segoe UI"/>
          <w:color w:val="212529"/>
        </w:rPr>
      </w:pPr>
      <w:r w:rsidRPr="00051D29">
        <w:rPr>
          <w:rFonts w:cs="Arial"/>
          <w:b/>
        </w:rPr>
        <w:lastRenderedPageBreak/>
        <w:t>ΣΤΑΥΡΟΣ ΚΑΛΟΓΙΑΝΝΗΣ (Πρόεδρος της Επιτροπής):</w:t>
      </w:r>
      <w:r>
        <w:rPr>
          <w:rFonts w:cs="Arial"/>
          <w:b/>
        </w:rPr>
        <w:t xml:space="preserve"> </w:t>
      </w:r>
      <w:r>
        <w:rPr>
          <w:rFonts w:cs="Arial"/>
        </w:rPr>
        <w:t>Κυρίες και κύριοι συνάδελφοι, α</w:t>
      </w:r>
      <w:r w:rsidRPr="00C42C03">
        <w:rPr>
          <w:rFonts w:cs="Segoe UI"/>
          <w:color w:val="212529"/>
        </w:rPr>
        <w:t xml:space="preserve">ρχίζει η συνεδρίαση της </w:t>
      </w:r>
      <w:r>
        <w:rPr>
          <w:rFonts w:cs="Segoe UI"/>
          <w:color w:val="212529"/>
        </w:rPr>
        <w:t>Ε</w:t>
      </w:r>
      <w:r w:rsidRPr="00C42C03">
        <w:rPr>
          <w:rFonts w:cs="Segoe UI"/>
          <w:color w:val="212529"/>
        </w:rPr>
        <w:t>πιτροπής μας</w:t>
      </w:r>
      <w:r>
        <w:rPr>
          <w:rFonts w:cs="Segoe UI"/>
          <w:color w:val="212529"/>
        </w:rPr>
        <w:t>.</w:t>
      </w:r>
      <w:r w:rsidRPr="00C42C03">
        <w:rPr>
          <w:rFonts w:cs="Segoe UI"/>
          <w:color w:val="212529"/>
        </w:rPr>
        <w:t xml:space="preserve"> Θα πρέπει να ψηφίσουμε επί της αρχής</w:t>
      </w:r>
      <w:r>
        <w:rPr>
          <w:rFonts w:cs="Segoe UI"/>
          <w:color w:val="212529"/>
        </w:rPr>
        <w:t>.</w:t>
      </w:r>
      <w:r w:rsidRPr="00C42C03">
        <w:rPr>
          <w:rFonts w:cs="Segoe UI"/>
          <w:color w:val="212529"/>
        </w:rPr>
        <w:t xml:space="preserve"> </w:t>
      </w:r>
      <w:r>
        <w:rPr>
          <w:rFonts w:cs="Segoe UI"/>
          <w:color w:val="212529"/>
        </w:rPr>
        <w:t>Το λόγο έχει ο Εισηγητής της Π</w:t>
      </w:r>
      <w:r w:rsidRPr="00C42C03">
        <w:rPr>
          <w:rFonts w:cs="Segoe UI"/>
          <w:color w:val="212529"/>
        </w:rPr>
        <w:t>λειοψηφίας</w:t>
      </w:r>
      <w:r>
        <w:rPr>
          <w:rFonts w:cs="Segoe UI"/>
          <w:color w:val="212529"/>
        </w:rPr>
        <w:t xml:space="preserve">, </w:t>
      </w:r>
      <w:r w:rsidRPr="00C42C03">
        <w:rPr>
          <w:rFonts w:cs="Segoe UI"/>
          <w:color w:val="212529"/>
        </w:rPr>
        <w:t>κ</w:t>
      </w:r>
      <w:r>
        <w:rPr>
          <w:rFonts w:cs="Segoe UI"/>
          <w:color w:val="212529"/>
        </w:rPr>
        <w:t>. Α</w:t>
      </w:r>
      <w:r w:rsidRPr="00C42C03">
        <w:rPr>
          <w:rFonts w:cs="Segoe UI"/>
          <w:color w:val="212529"/>
        </w:rPr>
        <w:t>ναστασιάδης</w:t>
      </w:r>
      <w:r>
        <w:rPr>
          <w:rFonts w:cs="Segoe UI"/>
          <w:color w:val="212529"/>
        </w:rPr>
        <w:t>.</w:t>
      </w:r>
      <w:r w:rsidRPr="00C42C03">
        <w:rPr>
          <w:rFonts w:cs="Segoe UI"/>
          <w:color w:val="212529"/>
        </w:rPr>
        <w:t xml:space="preserve"> </w:t>
      </w:r>
    </w:p>
    <w:p w:rsidR="00AC5F61" w:rsidRDefault="00AC5F61" w:rsidP="00414298">
      <w:pPr>
        <w:spacing w:line="276" w:lineRule="auto"/>
        <w:ind w:firstLine="720"/>
        <w:jc w:val="both"/>
        <w:rPr>
          <w:rFonts w:cs="Segoe UI"/>
          <w:color w:val="212529"/>
        </w:rPr>
      </w:pPr>
      <w:r w:rsidRPr="00CA3BF8">
        <w:rPr>
          <w:rFonts w:cs="Segoe UI"/>
          <w:b/>
          <w:color w:val="212529"/>
        </w:rPr>
        <w:t>ΣΑΒΒΑΣ ΑΝΑΣΤΑΣΙΑΔΗΣ (Εισηγητής της Πλειοψηφίας)</w:t>
      </w:r>
      <w:r>
        <w:rPr>
          <w:rFonts w:cs="Segoe UI"/>
          <w:color w:val="212529"/>
        </w:rPr>
        <w:t>: Ψηφί</w:t>
      </w:r>
      <w:r w:rsidRPr="00C42C03">
        <w:rPr>
          <w:rFonts w:cs="Segoe UI"/>
          <w:color w:val="212529"/>
        </w:rPr>
        <w:t>ζουμε θετικά</w:t>
      </w:r>
      <w:r>
        <w:rPr>
          <w:rFonts w:cs="Segoe UI"/>
          <w:color w:val="212529"/>
        </w:rPr>
        <w:t>.</w:t>
      </w:r>
      <w:r w:rsidRPr="00C42C03">
        <w:rPr>
          <w:rFonts w:cs="Segoe UI"/>
          <w:color w:val="212529"/>
        </w:rPr>
        <w:t xml:space="preserve"> </w:t>
      </w:r>
    </w:p>
    <w:p w:rsidR="00AC5F61" w:rsidRPr="00E13603" w:rsidRDefault="00AC5F61" w:rsidP="00E13603">
      <w:pPr>
        <w:spacing w:line="276" w:lineRule="auto"/>
        <w:ind w:firstLine="720"/>
        <w:jc w:val="both"/>
        <w:rPr>
          <w:rFonts w:cs="Arial"/>
        </w:rPr>
      </w:pPr>
      <w:r w:rsidRPr="00051D29">
        <w:rPr>
          <w:rFonts w:cs="Arial"/>
          <w:b/>
        </w:rPr>
        <w:t>ΣΤΑΥΡΟΣ ΚΑΛΟΓΙΑΝΝΗΣ (Πρόεδρος της Επιτροπής):</w:t>
      </w:r>
      <w:r>
        <w:rPr>
          <w:rFonts w:cs="Arial"/>
          <w:b/>
        </w:rPr>
        <w:t xml:space="preserve"> </w:t>
      </w:r>
      <w:r>
        <w:rPr>
          <w:rFonts w:cs="Arial"/>
        </w:rPr>
        <w:t>Ευχαριστούμε. Το λόγο έχει ο</w:t>
      </w:r>
      <w:r w:rsidRPr="00C42C03">
        <w:rPr>
          <w:rFonts w:cs="Segoe UI"/>
          <w:color w:val="212529"/>
        </w:rPr>
        <w:t xml:space="preserve"> </w:t>
      </w:r>
      <w:r>
        <w:rPr>
          <w:rFonts w:cs="Segoe UI"/>
          <w:color w:val="212529"/>
        </w:rPr>
        <w:t>Εισηγητής της Μειοψηφίας, κ. Αλεξιάδης.</w:t>
      </w:r>
    </w:p>
    <w:p w:rsidR="00AC5F61" w:rsidRDefault="00AC5F61" w:rsidP="00414298">
      <w:pPr>
        <w:spacing w:line="276" w:lineRule="auto"/>
        <w:ind w:firstLine="720"/>
        <w:jc w:val="both"/>
        <w:rPr>
          <w:rFonts w:cs="Segoe UI"/>
          <w:color w:val="212529"/>
        </w:rPr>
      </w:pPr>
      <w:r w:rsidRPr="00CA3BF8">
        <w:rPr>
          <w:rFonts w:cs="Segoe UI"/>
          <w:b/>
          <w:color w:val="212529"/>
        </w:rPr>
        <w:t>ΤΡΥΦΩΝ ΑΛΕΞΙΑΔΗΣ (Εισηγητής της Μειοψηφίας)</w:t>
      </w:r>
      <w:r>
        <w:rPr>
          <w:rFonts w:cs="Segoe UI"/>
          <w:color w:val="212529"/>
        </w:rPr>
        <w:t>: Επιφύλαξη.</w:t>
      </w:r>
    </w:p>
    <w:p w:rsidR="00AC5F61" w:rsidRDefault="00AC5F61" w:rsidP="00414298">
      <w:pPr>
        <w:spacing w:line="276" w:lineRule="auto"/>
        <w:ind w:firstLine="720"/>
        <w:jc w:val="both"/>
        <w:rPr>
          <w:rFonts w:cs="Segoe UI"/>
          <w:color w:val="212529"/>
        </w:rPr>
      </w:pPr>
      <w:r w:rsidRPr="00051D29">
        <w:rPr>
          <w:rFonts w:cs="Arial"/>
          <w:b/>
        </w:rPr>
        <w:t>ΣΤΑΥΡΟΣ ΚΑΛΟΓΙΑΝΝΗΣ (Πρόεδρος της Επιτροπής):</w:t>
      </w:r>
      <w:r>
        <w:rPr>
          <w:rFonts w:cs="Arial"/>
          <w:b/>
        </w:rPr>
        <w:t xml:space="preserve"> </w:t>
      </w:r>
      <w:r>
        <w:rPr>
          <w:rFonts w:cs="Arial"/>
        </w:rPr>
        <w:t xml:space="preserve">Το λόγο έχει ο Ειδικός Αγορητής της Κινήματος Αλλαγής, κ. </w:t>
      </w:r>
      <w:r>
        <w:rPr>
          <w:rFonts w:cs="Segoe UI"/>
          <w:color w:val="212529"/>
        </w:rPr>
        <w:t>Κεγκ</w:t>
      </w:r>
      <w:r w:rsidRPr="00C42C03">
        <w:rPr>
          <w:rFonts w:cs="Segoe UI"/>
          <w:color w:val="212529"/>
        </w:rPr>
        <w:t>έρογλου</w:t>
      </w:r>
      <w:r>
        <w:rPr>
          <w:rFonts w:cs="Segoe UI"/>
          <w:color w:val="212529"/>
        </w:rPr>
        <w:t>.</w:t>
      </w:r>
    </w:p>
    <w:p w:rsidR="00AC5F61" w:rsidRDefault="00AC5F61" w:rsidP="00414298">
      <w:pPr>
        <w:spacing w:line="276" w:lineRule="auto"/>
        <w:ind w:firstLine="720"/>
        <w:jc w:val="both"/>
        <w:rPr>
          <w:rFonts w:cs="Segoe UI"/>
          <w:color w:val="212529"/>
        </w:rPr>
      </w:pPr>
      <w:r w:rsidRPr="00CA3BF8">
        <w:rPr>
          <w:rFonts w:cs="Segoe UI"/>
          <w:b/>
          <w:color w:val="212529"/>
        </w:rPr>
        <w:t>ΒΑΣΙΛΕΙΟΣ ΚΕΓΚΕΡΟΓΛΟΥ (Ειδικός Αγορητής του Κινήματος Αλλαγής)</w:t>
      </w:r>
      <w:r>
        <w:rPr>
          <w:rFonts w:cs="Segoe UI"/>
          <w:color w:val="212529"/>
        </w:rPr>
        <w:t>: Ν</w:t>
      </w:r>
      <w:r w:rsidRPr="00C42C03">
        <w:rPr>
          <w:rFonts w:cs="Segoe UI"/>
          <w:color w:val="212529"/>
        </w:rPr>
        <w:t>αι</w:t>
      </w:r>
      <w:r>
        <w:rPr>
          <w:rFonts w:cs="Segoe UI"/>
          <w:color w:val="212529"/>
        </w:rPr>
        <w:t xml:space="preserve">. </w:t>
      </w:r>
    </w:p>
    <w:p w:rsidR="00AC5F61" w:rsidRPr="00E13603" w:rsidRDefault="00AC5F61" w:rsidP="00E13603">
      <w:pPr>
        <w:spacing w:line="276" w:lineRule="auto"/>
        <w:ind w:firstLine="720"/>
        <w:jc w:val="both"/>
        <w:rPr>
          <w:rFonts w:cs="Arial"/>
        </w:rPr>
      </w:pPr>
      <w:r w:rsidRPr="00051D29">
        <w:rPr>
          <w:rFonts w:cs="Arial"/>
          <w:b/>
        </w:rPr>
        <w:t>ΣΤΑΥΡΟΣ ΚΑΛΟΓΙΑΝΝΗΣ (Πρόεδρος της Επιτροπής):</w:t>
      </w:r>
      <w:r>
        <w:rPr>
          <w:rFonts w:cs="Arial"/>
          <w:b/>
        </w:rPr>
        <w:t xml:space="preserve"> </w:t>
      </w:r>
      <w:r>
        <w:rPr>
          <w:rFonts w:cs="Arial"/>
        </w:rPr>
        <w:t>Ευχαριστούμε. Το λόγο έχει η Ειδική Α</w:t>
      </w:r>
      <w:r>
        <w:rPr>
          <w:rFonts w:cs="Segoe UI"/>
          <w:color w:val="212529"/>
        </w:rPr>
        <w:t>γορήτρια του Κ</w:t>
      </w:r>
      <w:r w:rsidRPr="00C42C03">
        <w:rPr>
          <w:rFonts w:cs="Segoe UI"/>
          <w:color w:val="212529"/>
        </w:rPr>
        <w:t>.Κ.Ε</w:t>
      </w:r>
      <w:r>
        <w:rPr>
          <w:rFonts w:cs="Segoe UI"/>
          <w:color w:val="212529"/>
        </w:rPr>
        <w:t>., κυρία Κομνηνάκα.</w:t>
      </w:r>
    </w:p>
    <w:p w:rsidR="00AC5F61" w:rsidRDefault="00AC5F61" w:rsidP="00414298">
      <w:pPr>
        <w:spacing w:line="276" w:lineRule="auto"/>
        <w:ind w:firstLine="720"/>
        <w:jc w:val="both"/>
        <w:rPr>
          <w:rFonts w:cs="Segoe UI"/>
          <w:color w:val="212529"/>
        </w:rPr>
      </w:pPr>
      <w:r w:rsidRPr="00B82AF0">
        <w:rPr>
          <w:rFonts w:cs="Segoe UI"/>
          <w:b/>
          <w:color w:val="212529"/>
        </w:rPr>
        <w:t>ΜΑΡΙΑ ΚΟΜΝΗΝΑΚΑ (Ειδική Αγορήτρια του Κ.Κ.Ε.)</w:t>
      </w:r>
      <w:r>
        <w:rPr>
          <w:rFonts w:cs="Segoe UI"/>
          <w:color w:val="212529"/>
        </w:rPr>
        <w:t>: Κατά επί της αρχής.</w:t>
      </w:r>
    </w:p>
    <w:p w:rsidR="00AC5F61" w:rsidRDefault="00AC5F61" w:rsidP="00414298">
      <w:pPr>
        <w:spacing w:line="276" w:lineRule="auto"/>
        <w:ind w:firstLine="720"/>
        <w:jc w:val="both"/>
        <w:rPr>
          <w:rFonts w:cs="Segoe UI"/>
          <w:color w:val="212529"/>
        </w:rPr>
      </w:pPr>
      <w:r w:rsidRPr="00051D29">
        <w:rPr>
          <w:rFonts w:cs="Arial"/>
          <w:b/>
        </w:rPr>
        <w:t>ΣΤΑΥΡΟΣ ΚΑΛΟΓΙΑΝΝΗΣ (Πρόεδρος της Επιτροπής):</w:t>
      </w:r>
      <w:r>
        <w:rPr>
          <w:rFonts w:cs="Arial"/>
          <w:b/>
        </w:rPr>
        <w:t xml:space="preserve"> </w:t>
      </w:r>
      <w:r w:rsidRPr="00CA3BF8">
        <w:rPr>
          <w:rFonts w:cs="Arial"/>
        </w:rPr>
        <w:t>Το λόγο έχει</w:t>
      </w:r>
      <w:r>
        <w:rPr>
          <w:rFonts w:cs="Arial"/>
        </w:rPr>
        <w:t xml:space="preserve"> </w:t>
      </w:r>
      <w:r w:rsidRPr="00C42C03">
        <w:rPr>
          <w:rFonts w:cs="Segoe UI"/>
          <w:color w:val="212529"/>
        </w:rPr>
        <w:t xml:space="preserve">ο </w:t>
      </w:r>
      <w:r>
        <w:rPr>
          <w:rFonts w:cs="Segoe UI"/>
          <w:color w:val="212529"/>
        </w:rPr>
        <w:t>Ε</w:t>
      </w:r>
      <w:r w:rsidRPr="00C42C03">
        <w:rPr>
          <w:rFonts w:cs="Segoe UI"/>
          <w:color w:val="212529"/>
        </w:rPr>
        <w:t xml:space="preserve">ιδικός </w:t>
      </w:r>
      <w:r>
        <w:rPr>
          <w:rFonts w:cs="Segoe UI"/>
          <w:color w:val="212529"/>
        </w:rPr>
        <w:t>Α</w:t>
      </w:r>
      <w:r w:rsidRPr="00C42C03">
        <w:rPr>
          <w:rFonts w:cs="Segoe UI"/>
          <w:color w:val="212529"/>
        </w:rPr>
        <w:t xml:space="preserve">γορητής της </w:t>
      </w:r>
      <w:r>
        <w:rPr>
          <w:rFonts w:cs="Segoe UI"/>
          <w:color w:val="212529"/>
        </w:rPr>
        <w:t>Ελληνικής Λ</w:t>
      </w:r>
      <w:r w:rsidRPr="00C42C03">
        <w:rPr>
          <w:rFonts w:cs="Segoe UI"/>
          <w:color w:val="212529"/>
        </w:rPr>
        <w:t>ύσης</w:t>
      </w:r>
      <w:r>
        <w:rPr>
          <w:rFonts w:cs="Segoe UI"/>
          <w:color w:val="212529"/>
        </w:rPr>
        <w:t>, κ. Χήτας.</w:t>
      </w:r>
    </w:p>
    <w:p w:rsidR="00AC5F61" w:rsidRDefault="00AC5F61" w:rsidP="00414298">
      <w:pPr>
        <w:spacing w:line="276" w:lineRule="auto"/>
        <w:ind w:firstLine="720"/>
        <w:jc w:val="both"/>
        <w:rPr>
          <w:rFonts w:cs="Segoe UI"/>
          <w:color w:val="212529"/>
        </w:rPr>
      </w:pPr>
      <w:r w:rsidRPr="00253F26">
        <w:rPr>
          <w:rFonts w:cs="Segoe UI"/>
          <w:b/>
          <w:color w:val="212529"/>
        </w:rPr>
        <w:t>ΚΩΝΣΤΑΝΤΙΝΟΣ ΧΗΤΑΣ (Ειδικός Αγορητής της Ελληνικής Λύσης)</w:t>
      </w:r>
      <w:r>
        <w:rPr>
          <w:rFonts w:cs="Segoe UI"/>
          <w:color w:val="212529"/>
        </w:rPr>
        <w:t>: Επιφύλαξη.</w:t>
      </w:r>
    </w:p>
    <w:p w:rsidR="00AC5F61" w:rsidRDefault="00AC5F61" w:rsidP="00414298">
      <w:pPr>
        <w:spacing w:line="276" w:lineRule="auto"/>
        <w:ind w:firstLine="720"/>
        <w:jc w:val="both"/>
        <w:rPr>
          <w:rFonts w:cs="Arial"/>
        </w:rPr>
      </w:pPr>
      <w:r w:rsidRPr="00051D29">
        <w:rPr>
          <w:rFonts w:cs="Arial"/>
          <w:b/>
        </w:rPr>
        <w:t>ΣΤΑΥΡΟΣ ΚΑΛΟΓΙΑΝΝΗΣ (Πρόεδρος της Επιτροπής):</w:t>
      </w:r>
      <w:r>
        <w:rPr>
          <w:rFonts w:cs="Arial"/>
          <w:b/>
        </w:rPr>
        <w:t xml:space="preserve"> </w:t>
      </w:r>
      <w:r>
        <w:rPr>
          <w:rFonts w:cs="Arial"/>
        </w:rPr>
        <w:t>Το λόγο έχει ο Ειδικός Αγορητής του ΜεΡΑ25, κ. Γεώργιος Λογιάδης.</w:t>
      </w:r>
    </w:p>
    <w:p w:rsidR="00AC5F61" w:rsidRDefault="00AC5F61" w:rsidP="00414298">
      <w:pPr>
        <w:spacing w:line="276" w:lineRule="auto"/>
        <w:ind w:firstLine="720"/>
        <w:jc w:val="both"/>
        <w:rPr>
          <w:rFonts w:cs="Arial"/>
        </w:rPr>
      </w:pPr>
      <w:r w:rsidRPr="00B82AF0">
        <w:rPr>
          <w:rFonts w:cs="Arial"/>
          <w:b/>
        </w:rPr>
        <w:t>ΓΕΩΡΓΙΟΣ ΛΟΓΙΑΔΗΣ (Ειδικός Αγορητής του ΜεΡΑ25)</w:t>
      </w:r>
      <w:r>
        <w:rPr>
          <w:rFonts w:cs="Arial"/>
        </w:rPr>
        <w:t>: Επιφύλαξη.</w:t>
      </w:r>
    </w:p>
    <w:p w:rsidR="00AC5F61" w:rsidRPr="00A93B7A" w:rsidRDefault="00AC5F61" w:rsidP="00414298">
      <w:pPr>
        <w:spacing w:line="276" w:lineRule="auto"/>
        <w:ind w:firstLine="720"/>
        <w:jc w:val="both"/>
        <w:rPr>
          <w:rFonts w:cs="Arial"/>
        </w:rPr>
      </w:pPr>
      <w:r w:rsidRPr="00051D29">
        <w:rPr>
          <w:rFonts w:cs="Arial"/>
          <w:b/>
        </w:rPr>
        <w:t>ΣΤΑΥΡΟΣ ΚΑΛΟΓΙΑΝΝΗΣ (Πρόεδρος της Επιτροπής):</w:t>
      </w:r>
      <w:r>
        <w:rPr>
          <w:rFonts w:cs="Arial"/>
          <w:b/>
        </w:rPr>
        <w:t xml:space="preserve"> </w:t>
      </w:r>
      <w:r w:rsidRPr="00A93B7A">
        <w:rPr>
          <w:rFonts w:cs="Arial"/>
        </w:rPr>
        <w:t>Συνεπώς</w:t>
      </w:r>
      <w:r>
        <w:rPr>
          <w:rFonts w:cs="Arial"/>
        </w:rPr>
        <w:t>,</w:t>
      </w:r>
      <w:r w:rsidRPr="00A93B7A">
        <w:rPr>
          <w:rFonts w:cs="Arial"/>
        </w:rPr>
        <w:t xml:space="preserve"> το σχέδιο νόμου του Υπουργείου Οικονομικών </w:t>
      </w:r>
      <w:r>
        <w:rPr>
          <w:rFonts w:cs="Arial"/>
        </w:rPr>
        <w:t xml:space="preserve">με τίτλο </w:t>
      </w:r>
      <w:r w:rsidRPr="00915BD1">
        <w:rPr>
          <w:color w:val="000000"/>
          <w:shd w:val="clear" w:color="auto" w:fill="FFFFFF"/>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915BD1">
        <w:rPr>
          <w:color w:val="000000"/>
          <w:shd w:val="clear" w:color="auto" w:fill="FFFFFF"/>
        </w:rPr>
        <w:t>σχολαζουσών</w:t>
      </w:r>
      <w:proofErr w:type="spellEnd"/>
      <w:r w:rsidRPr="00915BD1">
        <w:rPr>
          <w:color w:val="000000"/>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w:t>
      </w:r>
      <w:r>
        <w:rPr>
          <w:color w:val="000000"/>
          <w:shd w:val="clear" w:color="auto" w:fill="FFFFFF"/>
        </w:rPr>
        <w:t xml:space="preserve"> γίνεται δεκτό επί της αρχής κατά πλειοψηφία.</w:t>
      </w:r>
    </w:p>
    <w:p w:rsidR="00AC5F61" w:rsidRPr="00253F26" w:rsidRDefault="00AC5F61" w:rsidP="00414298">
      <w:pPr>
        <w:spacing w:line="276" w:lineRule="auto"/>
        <w:ind w:firstLine="720"/>
        <w:jc w:val="both"/>
        <w:rPr>
          <w:rFonts w:cs="Arial"/>
        </w:rPr>
      </w:pPr>
      <w:r>
        <w:rPr>
          <w:rFonts w:cs="Arial"/>
        </w:rPr>
        <w:t>Το λόγο έχει ο Εισηγητής της Πλειοψηφίας, κ. Αναστασιάδης.</w:t>
      </w:r>
    </w:p>
    <w:p w:rsidR="00AC5F61" w:rsidRDefault="00AC5F61" w:rsidP="00414298">
      <w:pPr>
        <w:spacing w:line="276" w:lineRule="auto"/>
        <w:ind w:firstLine="720"/>
        <w:jc w:val="both"/>
        <w:rPr>
          <w:color w:val="000000"/>
          <w:shd w:val="clear" w:color="auto" w:fill="FFFFFF"/>
        </w:rPr>
      </w:pPr>
      <w:r w:rsidRPr="00B82AF0">
        <w:rPr>
          <w:rFonts w:cs="Segoe UI"/>
          <w:b/>
          <w:color w:val="212529"/>
        </w:rPr>
        <w:t>ΣΑΒΒΑΣ ΑΝΑΣΤΑΣΙΑΔΗΣ (Εισηγητής της Πλειοψηφίας)</w:t>
      </w:r>
      <w:r w:rsidRPr="00B82AF0">
        <w:rPr>
          <w:rFonts w:cs="Segoe UI"/>
          <w:color w:val="212529"/>
        </w:rPr>
        <w:t xml:space="preserve">: </w:t>
      </w:r>
      <w:r w:rsidRPr="00C42C03">
        <w:rPr>
          <w:rFonts w:cs="Segoe UI"/>
          <w:color w:val="212529"/>
        </w:rPr>
        <w:t>Ευχαριστώ</w:t>
      </w:r>
      <w:r>
        <w:rPr>
          <w:rFonts w:cs="Segoe UI"/>
          <w:color w:val="212529"/>
        </w:rPr>
        <w:t>, κύριε Π</w:t>
      </w:r>
      <w:r w:rsidRPr="00C42C03">
        <w:rPr>
          <w:rFonts w:cs="Segoe UI"/>
          <w:color w:val="212529"/>
        </w:rPr>
        <w:t>ρόεδρε</w:t>
      </w:r>
      <w:r>
        <w:rPr>
          <w:rFonts w:cs="Segoe UI"/>
          <w:color w:val="212529"/>
        </w:rPr>
        <w:t>.</w:t>
      </w:r>
      <w:r w:rsidRPr="00C42C03">
        <w:rPr>
          <w:rFonts w:cs="Segoe UI"/>
          <w:color w:val="212529"/>
        </w:rPr>
        <w:t xml:space="preserve"> </w:t>
      </w:r>
      <w:r>
        <w:rPr>
          <w:rFonts w:cs="Segoe UI"/>
          <w:color w:val="212529"/>
        </w:rPr>
        <w:t xml:space="preserve">Κύριε Υπουργέ, </w:t>
      </w:r>
      <w:r w:rsidRPr="00C42C03">
        <w:rPr>
          <w:rFonts w:cs="Segoe UI"/>
          <w:color w:val="212529"/>
        </w:rPr>
        <w:t>κυρίες και κύριοι συνάδελφοι</w:t>
      </w:r>
      <w:r>
        <w:rPr>
          <w:rFonts w:cs="Segoe UI"/>
          <w:color w:val="212529"/>
        </w:rPr>
        <w:t>,</w:t>
      </w:r>
      <w:r w:rsidRPr="00C42C03">
        <w:rPr>
          <w:rFonts w:cs="Segoe UI"/>
          <w:color w:val="212529"/>
        </w:rPr>
        <w:t xml:space="preserve"> </w:t>
      </w:r>
      <w:r>
        <w:rPr>
          <w:rFonts w:cs="Segoe UI"/>
          <w:color w:val="212529"/>
        </w:rPr>
        <w:t>προ</w:t>
      </w:r>
      <w:r w:rsidRPr="00C42C03">
        <w:rPr>
          <w:rFonts w:cs="Segoe UI"/>
          <w:color w:val="212529"/>
        </w:rPr>
        <w:t xml:space="preserve">ηγήθηκε </w:t>
      </w:r>
      <w:r>
        <w:rPr>
          <w:rFonts w:cs="Segoe UI"/>
          <w:color w:val="212529"/>
        </w:rPr>
        <w:t>η ενδιαφέρουσα</w:t>
      </w:r>
      <w:r w:rsidRPr="00C42C03">
        <w:rPr>
          <w:rFonts w:cs="Segoe UI"/>
          <w:color w:val="212529"/>
        </w:rPr>
        <w:t xml:space="preserve"> συζήτηση με τους φορείς</w:t>
      </w:r>
      <w:r>
        <w:rPr>
          <w:rFonts w:cs="Segoe UI"/>
          <w:color w:val="212529"/>
        </w:rPr>
        <w:t>, όπου</w:t>
      </w:r>
      <w:r w:rsidRPr="00C42C03">
        <w:rPr>
          <w:rFonts w:cs="Segoe UI"/>
          <w:color w:val="212529"/>
        </w:rPr>
        <w:t xml:space="preserve"> διαπιστώθηκε ότι το σύνολο των φορέων </w:t>
      </w:r>
      <w:r>
        <w:rPr>
          <w:rFonts w:cs="Segoe UI"/>
          <w:color w:val="212529"/>
        </w:rPr>
        <w:t xml:space="preserve">στέκεται </w:t>
      </w:r>
      <w:r w:rsidRPr="00C42C03">
        <w:rPr>
          <w:rFonts w:cs="Segoe UI"/>
          <w:color w:val="212529"/>
        </w:rPr>
        <w:t>θετικά απέναντι στο νομοσχέδιο που συζητάμε σήμερα</w:t>
      </w:r>
      <w:r>
        <w:rPr>
          <w:rFonts w:cs="Segoe UI"/>
          <w:color w:val="212529"/>
        </w:rPr>
        <w:t>,</w:t>
      </w:r>
      <w:r w:rsidRPr="00C42C03">
        <w:rPr>
          <w:rFonts w:cs="Segoe UI"/>
          <w:color w:val="212529"/>
        </w:rPr>
        <w:t xml:space="preserve"> με τίτλο </w:t>
      </w:r>
      <w:r w:rsidRPr="00915BD1">
        <w:rPr>
          <w:color w:val="000000"/>
          <w:shd w:val="clear" w:color="auto" w:fill="FFFFFF"/>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915BD1">
        <w:rPr>
          <w:color w:val="000000"/>
          <w:shd w:val="clear" w:color="auto" w:fill="FFFFFF"/>
        </w:rPr>
        <w:t>σχολαζουσών</w:t>
      </w:r>
      <w:proofErr w:type="spellEnd"/>
      <w:r w:rsidRPr="00915BD1">
        <w:rPr>
          <w:color w:val="000000"/>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w:t>
      </w:r>
      <w:r>
        <w:rPr>
          <w:color w:val="000000"/>
          <w:shd w:val="clear" w:color="auto" w:fill="FFFFFF"/>
        </w:rPr>
        <w:t>.</w:t>
      </w:r>
    </w:p>
    <w:p w:rsidR="00AC5F61" w:rsidRDefault="00AC5F61" w:rsidP="00414298">
      <w:pPr>
        <w:spacing w:line="276" w:lineRule="auto"/>
        <w:ind w:firstLine="720"/>
        <w:jc w:val="both"/>
        <w:rPr>
          <w:color w:val="000000"/>
          <w:shd w:val="clear" w:color="auto" w:fill="FFFFFF"/>
        </w:rPr>
      </w:pPr>
      <w:r>
        <w:rPr>
          <w:color w:val="000000"/>
          <w:shd w:val="clear" w:color="auto" w:fill="FFFFFF"/>
        </w:rPr>
        <w:t>Επί των άρθρων, λοιπόν, η τοποθέτησή μας είναι η εξής:</w:t>
      </w:r>
    </w:p>
    <w:p w:rsidR="00AC5F61" w:rsidRDefault="00AC5F61" w:rsidP="00414298">
      <w:pPr>
        <w:spacing w:line="276" w:lineRule="auto"/>
        <w:ind w:firstLine="720"/>
        <w:jc w:val="both"/>
        <w:rPr>
          <w:rFonts w:cs="Segoe UI"/>
          <w:color w:val="212529"/>
        </w:rPr>
      </w:pPr>
      <w:r>
        <w:rPr>
          <w:color w:val="000000"/>
          <w:shd w:val="clear" w:color="auto" w:fill="FFFFFF"/>
        </w:rPr>
        <w:t>Με</w:t>
      </w:r>
      <w:r w:rsidRPr="00C42C03">
        <w:rPr>
          <w:rFonts w:cs="Segoe UI"/>
          <w:color w:val="212529"/>
        </w:rPr>
        <w:t xml:space="preserve"> τα άρθρα 1 και 2 περιγράφονται </w:t>
      </w:r>
      <w:r>
        <w:rPr>
          <w:rFonts w:cs="Segoe UI"/>
          <w:color w:val="212529"/>
        </w:rPr>
        <w:t>ο σκοπός και το αντικείμενο</w:t>
      </w:r>
      <w:r w:rsidRPr="00C42C03">
        <w:rPr>
          <w:rFonts w:cs="Segoe UI"/>
          <w:color w:val="212529"/>
        </w:rPr>
        <w:t xml:space="preserve"> του νομοσχεδίου</w:t>
      </w:r>
      <w:r>
        <w:rPr>
          <w:rFonts w:cs="Segoe UI"/>
          <w:color w:val="212529"/>
        </w:rPr>
        <w:t>.</w:t>
      </w:r>
      <w:r w:rsidRPr="00C42C03">
        <w:rPr>
          <w:rFonts w:cs="Segoe UI"/>
          <w:color w:val="212529"/>
        </w:rPr>
        <w:t xml:space="preserve"> Προβλέπεται η εισαγωγή </w:t>
      </w:r>
      <w:r>
        <w:rPr>
          <w:rFonts w:cs="Segoe UI"/>
          <w:color w:val="212529"/>
        </w:rPr>
        <w:t xml:space="preserve">νέων </w:t>
      </w:r>
      <w:r w:rsidRPr="00C42C03">
        <w:rPr>
          <w:rFonts w:cs="Segoe UI"/>
          <w:color w:val="212529"/>
        </w:rPr>
        <w:t xml:space="preserve">σύγχρονων εργαλείων για την ενδυνάμωση της </w:t>
      </w:r>
      <w:r w:rsidRPr="00C42C03">
        <w:rPr>
          <w:rFonts w:cs="Segoe UI"/>
          <w:color w:val="212529"/>
        </w:rPr>
        <w:lastRenderedPageBreak/>
        <w:t>επιχειρησιακής δράσης στον τομέα της καταπολέμησης του λαθρεμπορίου καυσίμων</w:t>
      </w:r>
      <w:r>
        <w:rPr>
          <w:rFonts w:cs="Segoe UI"/>
          <w:color w:val="212529"/>
        </w:rPr>
        <w:t>,</w:t>
      </w:r>
      <w:r w:rsidRPr="00C42C03">
        <w:rPr>
          <w:rFonts w:cs="Segoe UI"/>
          <w:color w:val="212529"/>
        </w:rPr>
        <w:t xml:space="preserve"> αλκοολούχων καπνικών </w:t>
      </w:r>
      <w:r>
        <w:rPr>
          <w:rFonts w:cs="Segoe UI"/>
          <w:color w:val="212529"/>
        </w:rPr>
        <w:t xml:space="preserve">και λοιπών </w:t>
      </w:r>
      <w:r w:rsidRPr="00C42C03">
        <w:rPr>
          <w:rFonts w:cs="Segoe UI"/>
          <w:color w:val="212529"/>
        </w:rPr>
        <w:t xml:space="preserve">προϊόντων στη χώρα </w:t>
      </w:r>
      <w:r>
        <w:rPr>
          <w:rFonts w:cs="Segoe UI"/>
          <w:color w:val="212529"/>
        </w:rPr>
        <w:t>μας,</w:t>
      </w:r>
      <w:r w:rsidRPr="00C42C03">
        <w:rPr>
          <w:rFonts w:cs="Segoe UI"/>
          <w:color w:val="212529"/>
        </w:rPr>
        <w:t xml:space="preserve"> καθώς και η εδραίωση της συνεργασίας με άλλες χώρες για την καταπολέμηση του φαινομένου του λαθρεμπορίου</w:t>
      </w:r>
      <w:r>
        <w:rPr>
          <w:rFonts w:cs="Segoe UI"/>
          <w:color w:val="212529"/>
        </w:rPr>
        <w:t>.</w:t>
      </w:r>
      <w:r w:rsidRPr="00C42C03">
        <w:rPr>
          <w:rFonts w:cs="Segoe UI"/>
          <w:color w:val="212529"/>
        </w:rPr>
        <w:t xml:space="preserve"> </w:t>
      </w:r>
    </w:p>
    <w:p w:rsidR="00AC5F61" w:rsidRDefault="00AC5F61" w:rsidP="00414298">
      <w:pPr>
        <w:spacing w:line="276" w:lineRule="auto"/>
        <w:ind w:firstLine="720"/>
        <w:jc w:val="both"/>
        <w:rPr>
          <w:rFonts w:cs="Segoe UI"/>
          <w:color w:val="212529"/>
        </w:rPr>
      </w:pPr>
      <w:r w:rsidRPr="00C42C03">
        <w:rPr>
          <w:rFonts w:cs="Segoe UI"/>
          <w:color w:val="212529"/>
        </w:rPr>
        <w:t>Με το άρθρο 3</w:t>
      </w:r>
      <w:r>
        <w:rPr>
          <w:rFonts w:cs="Segoe UI"/>
          <w:color w:val="212529"/>
        </w:rPr>
        <w:t xml:space="preserve"> </w:t>
      </w:r>
      <w:r w:rsidRPr="00C42C03">
        <w:rPr>
          <w:rFonts w:cs="Segoe UI"/>
          <w:color w:val="212529"/>
        </w:rPr>
        <w:t xml:space="preserve">συστήνεται στην </w:t>
      </w:r>
      <w:r>
        <w:rPr>
          <w:rFonts w:cs="Segoe UI"/>
          <w:color w:val="212529"/>
        </w:rPr>
        <w:t xml:space="preserve">ΑΑΔΕ </w:t>
      </w:r>
      <w:proofErr w:type="spellStart"/>
      <w:r>
        <w:rPr>
          <w:rFonts w:cs="Segoe UI"/>
          <w:color w:val="212529"/>
        </w:rPr>
        <w:t>διυπηρεσιακό</w:t>
      </w:r>
      <w:proofErr w:type="spellEnd"/>
      <w:r>
        <w:rPr>
          <w:rFonts w:cs="Segoe UI"/>
          <w:color w:val="212529"/>
        </w:rPr>
        <w:t xml:space="preserve"> όργανο, </w:t>
      </w:r>
      <w:r w:rsidRPr="00C42C03">
        <w:rPr>
          <w:rFonts w:cs="Segoe UI"/>
          <w:color w:val="212529"/>
        </w:rPr>
        <w:t xml:space="preserve">το </w:t>
      </w:r>
      <w:r>
        <w:rPr>
          <w:rFonts w:cs="Segoe UI"/>
          <w:color w:val="212529"/>
        </w:rPr>
        <w:t>Συντονιστικό Επιχειρησιακό Κ</w:t>
      </w:r>
      <w:r w:rsidRPr="00C42C03">
        <w:rPr>
          <w:rFonts w:cs="Segoe UI"/>
          <w:color w:val="212529"/>
        </w:rPr>
        <w:t>έντρο</w:t>
      </w:r>
      <w:r>
        <w:rPr>
          <w:rFonts w:cs="Segoe UI"/>
          <w:color w:val="212529"/>
        </w:rPr>
        <w:t>,</w:t>
      </w:r>
      <w:r w:rsidRPr="00C42C03">
        <w:rPr>
          <w:rFonts w:cs="Segoe UI"/>
          <w:color w:val="212529"/>
        </w:rPr>
        <w:t xml:space="preserve"> το οποίο θα συντονίζει τις υπηρεσίες που ασχολούνται με την καταπολέμηση του λαθρεμπορίου</w:t>
      </w:r>
      <w:r>
        <w:rPr>
          <w:rFonts w:cs="Segoe UI"/>
          <w:color w:val="212529"/>
        </w:rPr>
        <w:t>.</w:t>
      </w:r>
      <w:r w:rsidRPr="00C42C03">
        <w:rPr>
          <w:rFonts w:cs="Segoe UI"/>
          <w:color w:val="212529"/>
        </w:rPr>
        <w:t xml:space="preserve"> Προβλέπεται ότι το συντονιστικό όργανο θα εποπτεύεται από διυπουργική επιτροπή</w:t>
      </w:r>
      <w:r>
        <w:rPr>
          <w:rFonts w:cs="Segoe UI"/>
          <w:color w:val="212529"/>
        </w:rPr>
        <w:t>,</w:t>
      </w:r>
      <w:r w:rsidRPr="00C42C03">
        <w:rPr>
          <w:rFonts w:cs="Segoe UI"/>
          <w:color w:val="212529"/>
        </w:rPr>
        <w:t xml:space="preserve"> τη</w:t>
      </w:r>
      <w:r>
        <w:rPr>
          <w:rFonts w:cs="Segoe UI"/>
          <w:color w:val="212529"/>
        </w:rPr>
        <w:t>ς οποίας προΐσταται ο εκάστοτε Υπουργός των Ο</w:t>
      </w:r>
      <w:r w:rsidRPr="00C42C03">
        <w:rPr>
          <w:rFonts w:cs="Segoe UI"/>
          <w:color w:val="212529"/>
        </w:rPr>
        <w:t>ικονομικών</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Με το άρθρο 4</w:t>
      </w:r>
      <w:r>
        <w:rPr>
          <w:rFonts w:cs="Segoe UI"/>
          <w:color w:val="212529"/>
        </w:rPr>
        <w:t xml:space="preserve"> δημιο</w:t>
      </w:r>
      <w:r w:rsidRPr="00C42C03">
        <w:rPr>
          <w:rFonts w:cs="Segoe UI"/>
          <w:color w:val="212529"/>
        </w:rPr>
        <w:t>υργείται</w:t>
      </w:r>
      <w:r>
        <w:rPr>
          <w:rFonts w:cs="Segoe UI"/>
          <w:color w:val="212529"/>
        </w:rPr>
        <w:t xml:space="preserve"> στην ΑΑΔΕ</w:t>
      </w:r>
      <w:r w:rsidRPr="00C42C03">
        <w:rPr>
          <w:rFonts w:cs="Segoe UI"/>
          <w:color w:val="212529"/>
        </w:rPr>
        <w:t xml:space="preserve"> </w:t>
      </w:r>
      <w:r>
        <w:rPr>
          <w:rFonts w:cs="Segoe UI"/>
          <w:color w:val="212529"/>
        </w:rPr>
        <w:t>Ηλεκτρονικό Μητρώο Ε</w:t>
      </w:r>
      <w:r w:rsidRPr="00C42C03">
        <w:rPr>
          <w:rFonts w:cs="Segoe UI"/>
          <w:color w:val="212529"/>
        </w:rPr>
        <w:t>πιτηδευματιών</w:t>
      </w:r>
      <w:r>
        <w:rPr>
          <w:rFonts w:cs="Segoe UI"/>
          <w:color w:val="212529"/>
        </w:rPr>
        <w:t>,</w:t>
      </w:r>
      <w:r w:rsidRPr="00C42C03">
        <w:rPr>
          <w:rFonts w:cs="Segoe UI"/>
          <w:color w:val="212529"/>
        </w:rPr>
        <w:t xml:space="preserve"> στο οποίο καταχωρούνται </w:t>
      </w:r>
      <w:r>
        <w:rPr>
          <w:rFonts w:cs="Segoe UI"/>
          <w:color w:val="212529"/>
        </w:rPr>
        <w:t xml:space="preserve">και τηρούνται </w:t>
      </w:r>
      <w:r w:rsidRPr="00C42C03">
        <w:rPr>
          <w:rFonts w:cs="Segoe UI"/>
          <w:color w:val="212529"/>
        </w:rPr>
        <w:t>τα στοιχεία των φυσικών νομικών προσώπων</w:t>
      </w:r>
      <w:r>
        <w:rPr>
          <w:rFonts w:cs="Segoe UI"/>
          <w:color w:val="212529"/>
        </w:rPr>
        <w:t>,</w:t>
      </w:r>
      <w:r w:rsidRPr="00C42C03">
        <w:rPr>
          <w:rFonts w:cs="Segoe UI"/>
          <w:color w:val="212529"/>
        </w:rPr>
        <w:t xml:space="preserve"> τα οποία</w:t>
      </w:r>
      <w:r>
        <w:rPr>
          <w:rFonts w:cs="Segoe UI"/>
          <w:color w:val="212529"/>
        </w:rPr>
        <w:t>,,</w:t>
      </w:r>
      <w:r w:rsidRPr="00C42C03">
        <w:rPr>
          <w:rFonts w:cs="Segoe UI"/>
          <w:color w:val="212529"/>
        </w:rPr>
        <w:t xml:space="preserve"> στο πλαίσιο της επαγγελματικής του δραστηριότητας</w:t>
      </w:r>
      <w:r>
        <w:rPr>
          <w:rFonts w:cs="Segoe UI"/>
          <w:color w:val="212529"/>
        </w:rPr>
        <w:t>,</w:t>
      </w:r>
      <w:r w:rsidRPr="00C42C03">
        <w:rPr>
          <w:rFonts w:cs="Segoe UI"/>
          <w:color w:val="212529"/>
        </w:rPr>
        <w:t xml:space="preserve"> παράγουν</w:t>
      </w:r>
      <w:r>
        <w:rPr>
          <w:rFonts w:cs="Segoe UI"/>
          <w:color w:val="212529"/>
        </w:rPr>
        <w:t>,</w:t>
      </w:r>
      <w:r w:rsidRPr="00C42C03">
        <w:rPr>
          <w:rFonts w:cs="Segoe UI"/>
          <w:color w:val="212529"/>
        </w:rPr>
        <w:t xml:space="preserve"> εισάγουν</w:t>
      </w:r>
      <w:r>
        <w:rPr>
          <w:rFonts w:cs="Segoe UI"/>
          <w:color w:val="212529"/>
        </w:rPr>
        <w:t xml:space="preserve">, μεταποιούν, διαθέτουν ή </w:t>
      </w:r>
      <w:r w:rsidRPr="00C42C03">
        <w:rPr>
          <w:rFonts w:cs="Segoe UI"/>
          <w:color w:val="212529"/>
        </w:rPr>
        <w:t>αποκτούν</w:t>
      </w:r>
      <w:r>
        <w:rPr>
          <w:rFonts w:cs="Segoe UI"/>
          <w:color w:val="212529"/>
        </w:rPr>
        <w:t>,</w:t>
      </w:r>
      <w:r w:rsidRPr="00C42C03">
        <w:rPr>
          <w:rFonts w:cs="Segoe UI"/>
          <w:color w:val="212529"/>
        </w:rPr>
        <w:t xml:space="preserve"> μέσω χονδρικής πώλησης</w:t>
      </w:r>
      <w:r>
        <w:rPr>
          <w:rFonts w:cs="Segoe UI"/>
          <w:color w:val="212529"/>
        </w:rPr>
        <w:t>,</w:t>
      </w:r>
      <w:r w:rsidRPr="00C42C03">
        <w:rPr>
          <w:rFonts w:cs="Segoe UI"/>
          <w:color w:val="212529"/>
        </w:rPr>
        <w:t xml:space="preserve"> στο εσωτερικό της χώρας έτοιμα προς κατανάλωση αλκοολούχα ποτά</w:t>
      </w:r>
      <w:r>
        <w:rPr>
          <w:rFonts w:cs="Segoe UI"/>
          <w:color w:val="212529"/>
        </w:rPr>
        <w:t>.</w:t>
      </w:r>
      <w:r w:rsidRPr="00C42C03">
        <w:rPr>
          <w:rFonts w:cs="Segoe UI"/>
          <w:color w:val="212529"/>
        </w:rPr>
        <w:t xml:space="preserve"> </w:t>
      </w:r>
      <w:r>
        <w:rPr>
          <w:rFonts w:cs="Segoe UI"/>
          <w:color w:val="212529"/>
        </w:rPr>
        <w:t>Η</w:t>
      </w:r>
      <w:r w:rsidRPr="00C42C03">
        <w:rPr>
          <w:rFonts w:cs="Segoe UI"/>
          <w:color w:val="212529"/>
        </w:rPr>
        <w:t xml:space="preserve"> εγγραφή στο </w:t>
      </w:r>
      <w:r>
        <w:rPr>
          <w:rFonts w:cs="Segoe UI"/>
          <w:color w:val="212529"/>
        </w:rPr>
        <w:t>Μ</w:t>
      </w:r>
      <w:r w:rsidRPr="00C42C03">
        <w:rPr>
          <w:rFonts w:cs="Segoe UI"/>
          <w:color w:val="212529"/>
        </w:rPr>
        <w:t>ητρώο είναι υποχρεωτική</w:t>
      </w:r>
      <w:r>
        <w:rPr>
          <w:rFonts w:cs="Segoe UI"/>
          <w:color w:val="212529"/>
        </w:rPr>
        <w:t>,</w:t>
      </w:r>
      <w:r w:rsidRPr="00C42C03">
        <w:rPr>
          <w:rFonts w:cs="Segoe UI"/>
          <w:color w:val="212529"/>
        </w:rPr>
        <w:t xml:space="preserve"> εξαιρουμένων των </w:t>
      </w:r>
      <w:r>
        <w:rPr>
          <w:rFonts w:cs="Segoe UI"/>
          <w:color w:val="212529"/>
        </w:rPr>
        <w:t xml:space="preserve">μικρών </w:t>
      </w:r>
      <w:proofErr w:type="spellStart"/>
      <w:r>
        <w:rPr>
          <w:rFonts w:cs="Segoe UI"/>
          <w:color w:val="212529"/>
        </w:rPr>
        <w:t>αποσταγματο</w:t>
      </w:r>
      <w:r w:rsidRPr="00C42C03">
        <w:rPr>
          <w:rFonts w:cs="Segoe UI"/>
          <w:color w:val="212529"/>
        </w:rPr>
        <w:t>ποιών</w:t>
      </w:r>
      <w:proofErr w:type="spellEnd"/>
      <w:r w:rsidRPr="00F37574">
        <w:rPr>
          <w:rFonts w:cs="Segoe UI"/>
          <w:color w:val="212529"/>
        </w:rPr>
        <w:t>.</w:t>
      </w:r>
      <w:r w:rsidRPr="00C42C03">
        <w:rPr>
          <w:rFonts w:cs="Segoe UI"/>
          <w:color w:val="212529"/>
        </w:rPr>
        <w:t xml:space="preserve"> </w:t>
      </w:r>
      <w:r>
        <w:rPr>
          <w:rFonts w:cs="Segoe UI"/>
          <w:color w:val="212529"/>
          <w:lang w:val="en-US"/>
        </w:rPr>
        <w:t>M</w:t>
      </w:r>
      <w:r w:rsidRPr="00C42C03">
        <w:rPr>
          <w:rFonts w:cs="Segoe UI"/>
          <w:color w:val="212529"/>
        </w:rPr>
        <w:t xml:space="preserve">ε την καταχώριση στο </w:t>
      </w:r>
      <w:r>
        <w:rPr>
          <w:rFonts w:cs="Segoe UI"/>
          <w:color w:val="212529"/>
        </w:rPr>
        <w:t>Μ</w:t>
      </w:r>
      <w:r w:rsidRPr="00C42C03">
        <w:rPr>
          <w:rFonts w:cs="Segoe UI"/>
          <w:color w:val="212529"/>
        </w:rPr>
        <w:t>ητρώο αποδίδεται μοναδικός αριθμός επιτηδευματία αλκοολούχων ποτών</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 xml:space="preserve">Με το άρθρο 5 καθιερώνεται στην </w:t>
      </w:r>
      <w:r>
        <w:rPr>
          <w:rFonts w:cs="Segoe UI"/>
          <w:color w:val="212529"/>
        </w:rPr>
        <w:t>ΑΑΔΕ η</w:t>
      </w:r>
      <w:r w:rsidRPr="00C42C03">
        <w:rPr>
          <w:rFonts w:cs="Segoe UI"/>
          <w:color w:val="212529"/>
        </w:rPr>
        <w:t>λεκτρονικό σύστημα ταυτοποίησης για την παρακολούθηση των έτοιμων προς κατανάλωση αλκοολούχων ποτών</w:t>
      </w:r>
      <w:r>
        <w:rPr>
          <w:rFonts w:cs="Segoe UI"/>
          <w:color w:val="212529"/>
        </w:rPr>
        <w:t>.</w:t>
      </w:r>
      <w:r w:rsidRPr="00C42C03">
        <w:rPr>
          <w:rFonts w:cs="Segoe UI"/>
          <w:color w:val="212529"/>
        </w:rPr>
        <w:t xml:space="preserve"> Στο ανωτέρω σύστημα καταχωρούνται στοιχεία σχετικά με την παραλαβή</w:t>
      </w:r>
      <w:r>
        <w:rPr>
          <w:rFonts w:cs="Segoe UI"/>
          <w:color w:val="212529"/>
        </w:rPr>
        <w:t>,</w:t>
      </w:r>
      <w:r w:rsidRPr="00C42C03">
        <w:rPr>
          <w:rFonts w:cs="Segoe UI"/>
          <w:color w:val="212529"/>
        </w:rPr>
        <w:t xml:space="preserve"> την παραγωγή</w:t>
      </w:r>
      <w:r>
        <w:rPr>
          <w:rFonts w:cs="Segoe UI"/>
          <w:color w:val="212529"/>
        </w:rPr>
        <w:t>,</w:t>
      </w:r>
      <w:r w:rsidRPr="00C42C03">
        <w:rPr>
          <w:rFonts w:cs="Segoe UI"/>
          <w:color w:val="212529"/>
        </w:rPr>
        <w:t xml:space="preserve"> τη μεταποίηση και τις χονδρικ</w:t>
      </w:r>
      <w:r>
        <w:rPr>
          <w:rFonts w:cs="Segoe UI"/>
          <w:color w:val="212529"/>
        </w:rPr>
        <w:t>έ</w:t>
      </w:r>
      <w:r w:rsidRPr="00C42C03">
        <w:rPr>
          <w:rFonts w:cs="Segoe UI"/>
          <w:color w:val="212529"/>
        </w:rPr>
        <w:t xml:space="preserve">ς </w:t>
      </w:r>
      <w:r>
        <w:rPr>
          <w:rFonts w:cs="Segoe UI"/>
          <w:color w:val="212529"/>
        </w:rPr>
        <w:t>πωλήσεις</w:t>
      </w:r>
      <w:r w:rsidRPr="00C42C03">
        <w:rPr>
          <w:rFonts w:cs="Segoe UI"/>
          <w:color w:val="212529"/>
        </w:rPr>
        <w:t xml:space="preserve"> αλκοολούχων προϊόντων</w:t>
      </w:r>
      <w:r>
        <w:rPr>
          <w:rFonts w:cs="Segoe UI"/>
          <w:color w:val="212529"/>
        </w:rPr>
        <w:t>,</w:t>
      </w:r>
      <w:r w:rsidRPr="00C42C03">
        <w:rPr>
          <w:rFonts w:cs="Segoe UI"/>
          <w:color w:val="212529"/>
        </w:rPr>
        <w:t xml:space="preserve"> τα οποία παράγονται</w:t>
      </w:r>
      <w:r>
        <w:rPr>
          <w:rFonts w:cs="Segoe UI"/>
          <w:color w:val="212529"/>
        </w:rPr>
        <w:t xml:space="preserve">, </w:t>
      </w:r>
      <w:r w:rsidRPr="00C42C03">
        <w:rPr>
          <w:rFonts w:cs="Segoe UI"/>
          <w:color w:val="212529"/>
        </w:rPr>
        <w:t xml:space="preserve">εισάγονται παραλαμβάνονται από άλλα κράτη της </w:t>
      </w:r>
      <w:r>
        <w:rPr>
          <w:rFonts w:cs="Segoe UI"/>
          <w:color w:val="212529"/>
        </w:rPr>
        <w:t>Ευρωπαϊκής Έ</w:t>
      </w:r>
      <w:r w:rsidRPr="00C42C03">
        <w:rPr>
          <w:rFonts w:cs="Segoe UI"/>
          <w:color w:val="212529"/>
        </w:rPr>
        <w:t xml:space="preserve">νωσης ή </w:t>
      </w:r>
      <w:r>
        <w:rPr>
          <w:rFonts w:cs="Segoe UI"/>
          <w:color w:val="212529"/>
        </w:rPr>
        <w:t xml:space="preserve">διακινούνται </w:t>
      </w:r>
      <w:r w:rsidRPr="00C42C03">
        <w:rPr>
          <w:rFonts w:cs="Segoe UI"/>
          <w:color w:val="212529"/>
        </w:rPr>
        <w:t xml:space="preserve">στο εσωτερικό της χώρας </w:t>
      </w:r>
      <w:r>
        <w:rPr>
          <w:rFonts w:cs="Segoe UI"/>
          <w:color w:val="212529"/>
        </w:rPr>
        <w:t>μα</w:t>
      </w:r>
      <w:r w:rsidRPr="00C42C03">
        <w:rPr>
          <w:rFonts w:cs="Segoe UI"/>
          <w:color w:val="212529"/>
        </w:rPr>
        <w:t>ς</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 xml:space="preserve">Με το άρθρο 6 δημιουργείται </w:t>
      </w:r>
      <w:r>
        <w:rPr>
          <w:rFonts w:cs="Segoe UI"/>
          <w:color w:val="212529"/>
        </w:rPr>
        <w:t>Η</w:t>
      </w:r>
      <w:r w:rsidRPr="00C42C03">
        <w:rPr>
          <w:rFonts w:cs="Segoe UI"/>
          <w:color w:val="212529"/>
        </w:rPr>
        <w:t xml:space="preserve">λεκτρονικό </w:t>
      </w:r>
      <w:r>
        <w:rPr>
          <w:rFonts w:cs="Segoe UI"/>
          <w:color w:val="212529"/>
        </w:rPr>
        <w:t xml:space="preserve">Μητρώο στην ΑΑΔΕ, </w:t>
      </w:r>
      <w:r w:rsidRPr="00C42C03">
        <w:rPr>
          <w:rFonts w:cs="Segoe UI"/>
          <w:color w:val="212529"/>
        </w:rPr>
        <w:t>στο οποίο καταχωρούνται υποχρεωτικά οι δεξαμενές αποθήκευσης και διακίνησης ενεργειακών προϊόντων</w:t>
      </w:r>
      <w:r>
        <w:rPr>
          <w:rFonts w:cs="Segoe UI"/>
          <w:color w:val="212529"/>
        </w:rPr>
        <w:t>,</w:t>
      </w:r>
      <w:r w:rsidRPr="00C42C03">
        <w:rPr>
          <w:rFonts w:cs="Segoe UI"/>
          <w:color w:val="212529"/>
        </w:rPr>
        <w:t xml:space="preserve"> τα οποία τελούν υπό καθεστώς αναστολής των </w:t>
      </w:r>
      <w:r>
        <w:rPr>
          <w:rFonts w:cs="Segoe UI"/>
          <w:color w:val="212529"/>
        </w:rPr>
        <w:t>δασ</w:t>
      </w:r>
      <w:r w:rsidRPr="00C42C03">
        <w:rPr>
          <w:rFonts w:cs="Segoe UI"/>
          <w:color w:val="212529"/>
        </w:rPr>
        <w:t>μολογικών</w:t>
      </w:r>
      <w:r>
        <w:rPr>
          <w:rFonts w:cs="Segoe UI"/>
          <w:color w:val="212529"/>
        </w:rPr>
        <w:t>,</w:t>
      </w:r>
      <w:r w:rsidRPr="00C42C03">
        <w:rPr>
          <w:rFonts w:cs="Segoe UI"/>
          <w:color w:val="212529"/>
        </w:rPr>
        <w:t xml:space="preserve"> φορολογικών επιβαρύνσεων</w:t>
      </w:r>
      <w:r>
        <w:rPr>
          <w:rFonts w:cs="Segoe UI"/>
          <w:color w:val="212529"/>
        </w:rPr>
        <w:t>,</w:t>
      </w:r>
      <w:r w:rsidRPr="00C42C03">
        <w:rPr>
          <w:rFonts w:cs="Segoe UI"/>
          <w:color w:val="212529"/>
        </w:rPr>
        <w:t xml:space="preserve"> καθώς και ενεργειακών προϊόντων για τα οποία έχει καταβληθεί το σύνολο των ανωτέρω επιβαρύνσεων</w:t>
      </w:r>
      <w:r>
        <w:rPr>
          <w:rFonts w:cs="Segoe UI"/>
          <w:color w:val="212529"/>
        </w:rPr>
        <w:t>.</w:t>
      </w:r>
      <w:r w:rsidRPr="00C42C03">
        <w:rPr>
          <w:rFonts w:cs="Segoe UI"/>
          <w:color w:val="212529"/>
        </w:rPr>
        <w:t xml:space="preserve"> </w:t>
      </w:r>
      <w:r>
        <w:rPr>
          <w:rFonts w:cs="Segoe UI"/>
          <w:color w:val="212529"/>
        </w:rPr>
        <w:t>Ε</w:t>
      </w:r>
      <w:r w:rsidRPr="00C42C03">
        <w:rPr>
          <w:rFonts w:cs="Segoe UI"/>
          <w:color w:val="212529"/>
        </w:rPr>
        <w:t xml:space="preserve">ξαιρούνται από την υποχρέωση αυτή </w:t>
      </w:r>
      <w:r>
        <w:rPr>
          <w:rFonts w:cs="Segoe UI"/>
          <w:color w:val="212529"/>
        </w:rPr>
        <w:t>οι ε</w:t>
      </w:r>
      <w:r w:rsidRPr="00C42C03">
        <w:rPr>
          <w:rFonts w:cs="Segoe UI"/>
          <w:color w:val="212529"/>
        </w:rPr>
        <w:t>γκαταστάσεις αποθήκευσης κ</w:t>
      </w:r>
      <w:r>
        <w:rPr>
          <w:rFonts w:cs="Segoe UI"/>
          <w:color w:val="212529"/>
        </w:rPr>
        <w:t>αι διακίνησης καυσίμων για τις Έ</w:t>
      </w:r>
      <w:r w:rsidRPr="00C42C03">
        <w:rPr>
          <w:rFonts w:cs="Segoe UI"/>
          <w:color w:val="212529"/>
        </w:rPr>
        <w:t xml:space="preserve">νοπλες </w:t>
      </w:r>
      <w:r>
        <w:rPr>
          <w:rFonts w:cs="Segoe UI"/>
          <w:color w:val="212529"/>
        </w:rPr>
        <w:t>Δ</w:t>
      </w:r>
      <w:r w:rsidRPr="00C42C03">
        <w:rPr>
          <w:rFonts w:cs="Segoe UI"/>
          <w:color w:val="212529"/>
        </w:rPr>
        <w:t xml:space="preserve">υνάμεις και τα </w:t>
      </w:r>
      <w:r>
        <w:rPr>
          <w:rFonts w:cs="Segoe UI"/>
          <w:color w:val="212529"/>
        </w:rPr>
        <w:t>Σώματα Α</w:t>
      </w:r>
      <w:r w:rsidRPr="00C42C03">
        <w:rPr>
          <w:rFonts w:cs="Segoe UI"/>
          <w:color w:val="212529"/>
        </w:rPr>
        <w:t>σφαλείας</w:t>
      </w:r>
      <w:r>
        <w:rPr>
          <w:rFonts w:cs="Segoe UI"/>
          <w:color w:val="212529"/>
        </w:rPr>
        <w:t>.</w:t>
      </w:r>
      <w:r w:rsidRPr="00C42C03">
        <w:rPr>
          <w:rFonts w:cs="Segoe UI"/>
          <w:color w:val="212529"/>
        </w:rPr>
        <w:t xml:space="preserve"> </w:t>
      </w:r>
      <w:r>
        <w:rPr>
          <w:rFonts w:cs="Segoe UI"/>
          <w:color w:val="212529"/>
        </w:rPr>
        <w:t>Ε</w:t>
      </w:r>
      <w:r w:rsidRPr="00C42C03">
        <w:rPr>
          <w:rFonts w:cs="Segoe UI"/>
          <w:color w:val="212529"/>
        </w:rPr>
        <w:t>πιβάλλεται για κάθε παράβαση στον ανωτέρω υπόχρεο της εγγραφής στο μητρώο διοικητικό πρόστιμο</w:t>
      </w:r>
      <w:r>
        <w:rPr>
          <w:rFonts w:cs="Segoe UI"/>
          <w:color w:val="212529"/>
        </w:rPr>
        <w:t>, κινούμενο</w:t>
      </w:r>
      <w:r w:rsidRPr="00C42C03">
        <w:rPr>
          <w:rFonts w:cs="Segoe UI"/>
          <w:color w:val="212529"/>
        </w:rPr>
        <w:t xml:space="preserve"> ανά περίπτωση από 500 </w:t>
      </w:r>
      <w:r>
        <w:rPr>
          <w:rFonts w:cs="Segoe UI"/>
          <w:color w:val="212529"/>
        </w:rPr>
        <w:t xml:space="preserve">€ </w:t>
      </w:r>
      <w:r w:rsidRPr="00C42C03">
        <w:rPr>
          <w:rFonts w:cs="Segoe UI"/>
          <w:color w:val="212529"/>
        </w:rPr>
        <w:t xml:space="preserve">έως 15.000 </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Με</w:t>
      </w:r>
      <w:r>
        <w:rPr>
          <w:rFonts w:cs="Segoe UI"/>
          <w:color w:val="212529"/>
        </w:rPr>
        <w:t xml:space="preserve"> τ</w:t>
      </w:r>
      <w:r w:rsidRPr="00C42C03">
        <w:rPr>
          <w:rFonts w:cs="Segoe UI"/>
          <w:color w:val="212529"/>
        </w:rPr>
        <w:t>α</w:t>
      </w:r>
      <w:r>
        <w:rPr>
          <w:rFonts w:cs="Segoe UI"/>
          <w:color w:val="212529"/>
        </w:rPr>
        <w:t xml:space="preserve"> άρθρα 7 έως</w:t>
      </w:r>
      <w:r w:rsidRPr="00C42C03">
        <w:rPr>
          <w:rFonts w:cs="Segoe UI"/>
          <w:color w:val="212529"/>
        </w:rPr>
        <w:t xml:space="preserve"> 10 προστίθεται στις π</w:t>
      </w:r>
      <w:r>
        <w:rPr>
          <w:rFonts w:cs="Segoe UI"/>
          <w:color w:val="212529"/>
        </w:rPr>
        <w:t>αραβάσεις και τις κυρώσεις του Τ</w:t>
      </w:r>
      <w:r w:rsidRPr="00C42C03">
        <w:rPr>
          <w:rFonts w:cs="Segoe UI"/>
          <w:color w:val="212529"/>
        </w:rPr>
        <w:t xml:space="preserve">ελωνειακού </w:t>
      </w:r>
      <w:r>
        <w:rPr>
          <w:rFonts w:cs="Segoe UI"/>
          <w:color w:val="212529"/>
        </w:rPr>
        <w:t>Κ</w:t>
      </w:r>
      <w:r w:rsidRPr="00C42C03">
        <w:rPr>
          <w:rFonts w:cs="Segoe UI"/>
          <w:color w:val="212529"/>
        </w:rPr>
        <w:t>ώδικα η σφράγιση εγκαταστάσεων πετρελαιοειδών</w:t>
      </w:r>
      <w:r>
        <w:rPr>
          <w:rFonts w:cs="Segoe UI"/>
          <w:color w:val="212529"/>
        </w:rPr>
        <w:t>,</w:t>
      </w:r>
      <w:r w:rsidRPr="00C42C03">
        <w:rPr>
          <w:rFonts w:cs="Segoe UI"/>
          <w:color w:val="212529"/>
        </w:rPr>
        <w:t xml:space="preserve"> καθώς και η δημοσιοποίηση παραβάσεων νοθείας καυσίμων ενεργειακών προϊόντων</w:t>
      </w:r>
      <w:r>
        <w:rPr>
          <w:rFonts w:cs="Segoe UI"/>
          <w:color w:val="212529"/>
        </w:rPr>
        <w:t>.</w:t>
      </w:r>
      <w:r w:rsidRPr="00C42C03">
        <w:rPr>
          <w:rFonts w:cs="Segoe UI"/>
          <w:color w:val="212529"/>
        </w:rPr>
        <w:t xml:space="preserve"> Ειδικότερα</w:t>
      </w:r>
      <w:r>
        <w:rPr>
          <w:rFonts w:cs="Segoe UI"/>
          <w:color w:val="212529"/>
        </w:rPr>
        <w:t>,</w:t>
      </w:r>
      <w:r w:rsidRPr="00C42C03">
        <w:rPr>
          <w:rFonts w:cs="Segoe UI"/>
          <w:color w:val="212529"/>
        </w:rPr>
        <w:t xml:space="preserve"> σφραγίζεται προσωρινά η εγκατάσταση όπου διαπιστώνεται η παράβαση για χρονικό διάστημα από 10 έως 90 </w:t>
      </w:r>
      <w:r>
        <w:rPr>
          <w:rFonts w:cs="Segoe UI"/>
          <w:color w:val="212529"/>
        </w:rPr>
        <w:t>η</w:t>
      </w:r>
      <w:r w:rsidRPr="00C42C03">
        <w:rPr>
          <w:rFonts w:cs="Segoe UI"/>
          <w:color w:val="212529"/>
        </w:rPr>
        <w:t>μέρες όταν προκύπτει</w:t>
      </w:r>
      <w:r>
        <w:rPr>
          <w:rFonts w:cs="Segoe UI"/>
          <w:color w:val="212529"/>
        </w:rPr>
        <w:t>,</w:t>
      </w:r>
      <w:r w:rsidRPr="00C42C03">
        <w:rPr>
          <w:rFonts w:cs="Segoe UI"/>
          <w:color w:val="212529"/>
        </w:rPr>
        <w:t xml:space="preserve"> μετά από εξέταση των υπηρεσιών της </w:t>
      </w:r>
      <w:r>
        <w:rPr>
          <w:rFonts w:cs="Segoe UI"/>
          <w:color w:val="212529"/>
        </w:rPr>
        <w:t>Γενικής Δ</w:t>
      </w:r>
      <w:r w:rsidRPr="00C42C03">
        <w:rPr>
          <w:rFonts w:cs="Segoe UI"/>
          <w:color w:val="212529"/>
        </w:rPr>
        <w:t xml:space="preserve">ιεύθυνσης του </w:t>
      </w:r>
      <w:r>
        <w:rPr>
          <w:rFonts w:cs="Segoe UI"/>
          <w:color w:val="212529"/>
        </w:rPr>
        <w:t>Γενικού Χ</w:t>
      </w:r>
      <w:r w:rsidRPr="00C42C03">
        <w:rPr>
          <w:rFonts w:cs="Segoe UI"/>
          <w:color w:val="212529"/>
        </w:rPr>
        <w:t xml:space="preserve">ημείου του </w:t>
      </w:r>
      <w:r>
        <w:rPr>
          <w:rFonts w:cs="Segoe UI"/>
          <w:color w:val="212529"/>
        </w:rPr>
        <w:t>Κ</w:t>
      </w:r>
      <w:r w:rsidRPr="00C42C03">
        <w:rPr>
          <w:rFonts w:cs="Segoe UI"/>
          <w:color w:val="212529"/>
        </w:rPr>
        <w:t>ράτους</w:t>
      </w:r>
      <w:r>
        <w:rPr>
          <w:rFonts w:cs="Segoe UI"/>
          <w:color w:val="212529"/>
        </w:rPr>
        <w:t>, ότι</w:t>
      </w:r>
      <w:r w:rsidRPr="00C42C03">
        <w:rPr>
          <w:rFonts w:cs="Segoe UI"/>
          <w:color w:val="212529"/>
        </w:rPr>
        <w:t xml:space="preserve"> ο ελεγχόμενος κάτοχος της άδειας εμπορίας </w:t>
      </w:r>
      <w:r>
        <w:rPr>
          <w:rFonts w:cs="Segoe UI"/>
          <w:color w:val="212529"/>
        </w:rPr>
        <w:t>ή</w:t>
      </w:r>
      <w:r w:rsidRPr="00C42C03">
        <w:rPr>
          <w:rFonts w:cs="Segoe UI"/>
          <w:color w:val="212529"/>
        </w:rPr>
        <w:t xml:space="preserve"> λιανικής εμπορίας πετρελαιοειδών προϊόντων κατέχει</w:t>
      </w:r>
      <w:r>
        <w:rPr>
          <w:rFonts w:cs="Segoe UI"/>
          <w:color w:val="212529"/>
        </w:rPr>
        <w:t>,</w:t>
      </w:r>
      <w:r w:rsidRPr="00C42C03">
        <w:rPr>
          <w:rFonts w:cs="Segoe UI"/>
          <w:color w:val="212529"/>
        </w:rPr>
        <w:t xml:space="preserve"> διακινεί και εμπορεύεται νοθευμένα καύσιμα</w:t>
      </w:r>
      <w:r>
        <w:rPr>
          <w:rFonts w:cs="Segoe UI"/>
          <w:color w:val="212529"/>
        </w:rPr>
        <w:t>.</w:t>
      </w:r>
      <w:r w:rsidRPr="00C42C03">
        <w:rPr>
          <w:rFonts w:cs="Segoe UI"/>
          <w:color w:val="212529"/>
        </w:rPr>
        <w:t xml:space="preserve"> Καθορίζεται</w:t>
      </w:r>
      <w:r>
        <w:rPr>
          <w:rFonts w:cs="Segoe UI"/>
          <w:color w:val="212529"/>
        </w:rPr>
        <w:t>,</w:t>
      </w:r>
      <w:r w:rsidRPr="00C42C03">
        <w:rPr>
          <w:rFonts w:cs="Segoe UI"/>
          <w:color w:val="212529"/>
        </w:rPr>
        <w:t xml:space="preserve"> </w:t>
      </w:r>
      <w:r>
        <w:rPr>
          <w:rFonts w:cs="Segoe UI"/>
          <w:color w:val="212529"/>
        </w:rPr>
        <w:t>επίσης,</w:t>
      </w:r>
      <w:r w:rsidRPr="00C42C03">
        <w:rPr>
          <w:rFonts w:cs="Segoe UI"/>
          <w:color w:val="212529"/>
        </w:rPr>
        <w:t xml:space="preserve"> με </w:t>
      </w:r>
      <w:r>
        <w:rPr>
          <w:rFonts w:cs="Segoe UI"/>
          <w:color w:val="212529"/>
        </w:rPr>
        <w:t>το ίδιο άρθρο</w:t>
      </w:r>
      <w:r w:rsidRPr="00C42C03">
        <w:rPr>
          <w:rFonts w:cs="Segoe UI"/>
          <w:color w:val="212529"/>
        </w:rPr>
        <w:t xml:space="preserve"> και η διαδικασία ελέγχου του </w:t>
      </w:r>
      <w:proofErr w:type="spellStart"/>
      <w:r>
        <w:rPr>
          <w:rFonts w:cs="Segoe UI"/>
          <w:color w:val="212529"/>
        </w:rPr>
        <w:t>ληφθέντος</w:t>
      </w:r>
      <w:proofErr w:type="spellEnd"/>
      <w:r>
        <w:rPr>
          <w:rFonts w:cs="Segoe UI"/>
          <w:color w:val="212529"/>
        </w:rPr>
        <w:t xml:space="preserve"> </w:t>
      </w:r>
      <w:r w:rsidRPr="00C42C03">
        <w:rPr>
          <w:rFonts w:cs="Segoe UI"/>
          <w:color w:val="212529"/>
        </w:rPr>
        <w:t>δείγματος καυσίμου</w:t>
      </w:r>
      <w:r>
        <w:rPr>
          <w:rFonts w:cs="Segoe UI"/>
          <w:color w:val="212529"/>
        </w:rPr>
        <w:t>.</w:t>
      </w:r>
      <w:r w:rsidRPr="00C42C03">
        <w:rPr>
          <w:rFonts w:cs="Segoe UI"/>
          <w:color w:val="212529"/>
        </w:rPr>
        <w:t xml:space="preserve"> Επεκτείνεται το σύστημα εισροών εκροών</w:t>
      </w:r>
      <w:r>
        <w:rPr>
          <w:rFonts w:cs="Segoe UI"/>
          <w:color w:val="212529"/>
        </w:rPr>
        <w:t>,</w:t>
      </w:r>
      <w:r w:rsidRPr="00C42C03">
        <w:rPr>
          <w:rFonts w:cs="Segoe UI"/>
          <w:color w:val="212529"/>
        </w:rPr>
        <w:t xml:space="preserve"> τόσο σε αποθήκες τελωνειακής αποταμίευσης υγρα</w:t>
      </w:r>
      <w:r>
        <w:rPr>
          <w:rFonts w:cs="Segoe UI"/>
          <w:color w:val="212529"/>
        </w:rPr>
        <w:t>ερίου,</w:t>
      </w:r>
      <w:r w:rsidRPr="00C42C03">
        <w:rPr>
          <w:rFonts w:cs="Segoe UI"/>
          <w:color w:val="212529"/>
        </w:rPr>
        <w:t xml:space="preserve"> όσο και σε φορολογικές αποθήκες υγραερίου</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 xml:space="preserve">Με το άρθρο 11 </w:t>
      </w:r>
      <w:proofErr w:type="spellStart"/>
      <w:r w:rsidRPr="00C42C03">
        <w:rPr>
          <w:rFonts w:cs="Segoe UI"/>
          <w:color w:val="212529"/>
        </w:rPr>
        <w:t>επικαιροποιείται</w:t>
      </w:r>
      <w:proofErr w:type="spellEnd"/>
      <w:r w:rsidRPr="00C42C03">
        <w:rPr>
          <w:rFonts w:cs="Segoe UI"/>
          <w:color w:val="212529"/>
        </w:rPr>
        <w:t xml:space="preserve"> το πλαίσιο φορολογικής σήμανσης υγρών καυσίμων και υγραερί</w:t>
      </w:r>
      <w:r>
        <w:rPr>
          <w:rFonts w:cs="Segoe UI"/>
          <w:color w:val="212529"/>
        </w:rPr>
        <w:t>ων.</w:t>
      </w:r>
      <w:r w:rsidRPr="00C42C03">
        <w:rPr>
          <w:rFonts w:cs="Segoe UI"/>
          <w:color w:val="212529"/>
        </w:rPr>
        <w:t xml:space="preserve"> </w:t>
      </w:r>
      <w:r>
        <w:rPr>
          <w:rFonts w:cs="Segoe UI"/>
          <w:color w:val="212529"/>
        </w:rPr>
        <w:t>Σ</w:t>
      </w:r>
      <w:r w:rsidRPr="00C42C03">
        <w:rPr>
          <w:rFonts w:cs="Segoe UI"/>
          <w:color w:val="212529"/>
        </w:rPr>
        <w:t>ημαίνοντα</w:t>
      </w:r>
      <w:r>
        <w:rPr>
          <w:rFonts w:cs="Segoe UI"/>
          <w:color w:val="212529"/>
        </w:rPr>
        <w:t>ι</w:t>
      </w:r>
      <w:r w:rsidRPr="00C42C03">
        <w:rPr>
          <w:rFonts w:cs="Segoe UI"/>
          <w:color w:val="212529"/>
        </w:rPr>
        <w:t xml:space="preserve"> με κατάλληλα μόρια</w:t>
      </w:r>
      <w:r>
        <w:rPr>
          <w:rFonts w:cs="Segoe UI"/>
          <w:color w:val="212529"/>
        </w:rPr>
        <w:t>,</w:t>
      </w:r>
      <w:r w:rsidRPr="00C42C03">
        <w:rPr>
          <w:rFonts w:cs="Segoe UI"/>
          <w:color w:val="212529"/>
        </w:rPr>
        <w:t xml:space="preserve"> τα οποία χρησιμοποιούνται </w:t>
      </w:r>
      <w:r>
        <w:rPr>
          <w:rFonts w:cs="Segoe UI"/>
          <w:color w:val="212529"/>
        </w:rPr>
        <w:t xml:space="preserve">ως </w:t>
      </w:r>
      <w:r w:rsidRPr="00C42C03">
        <w:rPr>
          <w:rFonts w:cs="Segoe UI"/>
          <w:color w:val="212529"/>
        </w:rPr>
        <w:lastRenderedPageBreak/>
        <w:t>δείκτες φορολογικής σήμανσης</w:t>
      </w:r>
      <w:r>
        <w:rPr>
          <w:rFonts w:cs="Segoe UI"/>
          <w:color w:val="212529"/>
        </w:rPr>
        <w:t>,</w:t>
      </w:r>
      <w:r w:rsidRPr="00C42C03">
        <w:rPr>
          <w:rFonts w:cs="Segoe UI"/>
          <w:color w:val="212529"/>
        </w:rPr>
        <w:t xml:space="preserve"> </w:t>
      </w:r>
      <w:r>
        <w:rPr>
          <w:rFonts w:cs="Segoe UI"/>
          <w:color w:val="212529"/>
        </w:rPr>
        <w:t>τα υγρ</w:t>
      </w:r>
      <w:r w:rsidRPr="00C42C03">
        <w:rPr>
          <w:rFonts w:cs="Segoe UI"/>
          <w:color w:val="212529"/>
        </w:rPr>
        <w:t xml:space="preserve">αέρια που διατίθενται στην κατανάλωση </w:t>
      </w:r>
      <w:r>
        <w:rPr>
          <w:rFonts w:cs="Segoe UI"/>
          <w:color w:val="212529"/>
        </w:rPr>
        <w:t xml:space="preserve">ή </w:t>
      </w:r>
      <w:r w:rsidRPr="00C42C03">
        <w:rPr>
          <w:rFonts w:cs="Segoe UI"/>
          <w:color w:val="212529"/>
        </w:rPr>
        <w:t>διακινούνται ή αποθηκεύονται εντός της ελληνικής επικράτειας</w:t>
      </w:r>
      <w:r>
        <w:rPr>
          <w:rFonts w:cs="Segoe UI"/>
          <w:color w:val="212529"/>
        </w:rPr>
        <w:t>.</w:t>
      </w:r>
      <w:r w:rsidRPr="00C42C03">
        <w:rPr>
          <w:rFonts w:cs="Segoe UI"/>
          <w:color w:val="212529"/>
        </w:rPr>
        <w:t xml:space="preserve"> Το σύστημα αυτό ισχύει σήμερα μόνο για τα πετρελαιοειδή</w:t>
      </w:r>
      <w:r>
        <w:rPr>
          <w:rFonts w:cs="Segoe UI"/>
          <w:color w:val="212529"/>
        </w:rPr>
        <w:t>,</w:t>
      </w:r>
      <w:r w:rsidRPr="00C42C03">
        <w:rPr>
          <w:rFonts w:cs="Segoe UI"/>
          <w:color w:val="212529"/>
        </w:rPr>
        <w:t xml:space="preserve"> τα υγρά καύσιμα</w:t>
      </w:r>
      <w:r>
        <w:rPr>
          <w:rFonts w:cs="Segoe UI"/>
          <w:color w:val="212529"/>
        </w:rPr>
        <w:t>.</w:t>
      </w:r>
      <w:r w:rsidRPr="00C42C03">
        <w:rPr>
          <w:rFonts w:cs="Segoe UI"/>
          <w:color w:val="212529"/>
        </w:rPr>
        <w:t xml:space="preserve"> </w:t>
      </w:r>
      <w:r>
        <w:rPr>
          <w:rFonts w:cs="Segoe UI"/>
          <w:color w:val="212529"/>
        </w:rPr>
        <w:t>Σ</w:t>
      </w:r>
      <w:r w:rsidRPr="00C42C03">
        <w:rPr>
          <w:rFonts w:cs="Segoe UI"/>
          <w:color w:val="212529"/>
        </w:rPr>
        <w:t>υνιστά τελωνειακή παράβαση</w:t>
      </w:r>
      <w:r>
        <w:rPr>
          <w:rFonts w:cs="Segoe UI"/>
          <w:color w:val="212529"/>
        </w:rPr>
        <w:t xml:space="preserve"> η έλλειψη </w:t>
      </w:r>
      <w:r w:rsidRPr="00C42C03">
        <w:rPr>
          <w:rFonts w:cs="Segoe UI"/>
          <w:color w:val="212529"/>
        </w:rPr>
        <w:t xml:space="preserve">φορολογικής σήμανσης </w:t>
      </w:r>
      <w:r>
        <w:rPr>
          <w:rFonts w:cs="Segoe UI"/>
          <w:color w:val="212529"/>
        </w:rPr>
        <w:t xml:space="preserve">ή παραβίαση της κατάλληλης φορολογικής σήμανσης </w:t>
      </w:r>
      <w:r w:rsidRPr="00C42C03">
        <w:rPr>
          <w:rFonts w:cs="Segoe UI"/>
          <w:color w:val="212529"/>
        </w:rPr>
        <w:t>της χρήσης καπνικών προϊόντων</w:t>
      </w:r>
      <w:r>
        <w:rPr>
          <w:rFonts w:cs="Segoe UI"/>
          <w:color w:val="212529"/>
        </w:rPr>
        <w:t>.</w:t>
      </w:r>
      <w:r w:rsidRPr="00C42C03">
        <w:rPr>
          <w:rFonts w:cs="Segoe UI"/>
          <w:color w:val="212529"/>
        </w:rPr>
        <w:t xml:space="preserve"> Καθορίζεται </w:t>
      </w:r>
      <w:r>
        <w:rPr>
          <w:rFonts w:cs="Segoe UI"/>
          <w:color w:val="212529"/>
        </w:rPr>
        <w:t xml:space="preserve">ο </w:t>
      </w:r>
      <w:r w:rsidRPr="00C42C03">
        <w:rPr>
          <w:rFonts w:cs="Segoe UI"/>
          <w:color w:val="212529"/>
        </w:rPr>
        <w:t xml:space="preserve">νέος τρόπος υπολογισμού του φόρου προστιθέμενης αξίας για τις περιπτώσεις προϊόντων </w:t>
      </w:r>
      <w:r>
        <w:rPr>
          <w:rFonts w:cs="Segoe UI"/>
          <w:color w:val="212529"/>
        </w:rPr>
        <w:t xml:space="preserve">λεπτοκομμένου </w:t>
      </w:r>
      <w:r w:rsidRPr="00C42C03">
        <w:rPr>
          <w:rFonts w:cs="Segoe UI"/>
          <w:color w:val="212529"/>
        </w:rPr>
        <w:t xml:space="preserve">καπνού και άλλων καπνών </w:t>
      </w:r>
      <w:r>
        <w:rPr>
          <w:rFonts w:cs="Segoe UI"/>
          <w:color w:val="212529"/>
        </w:rPr>
        <w:t xml:space="preserve">προοριζόμενων </w:t>
      </w:r>
      <w:r w:rsidRPr="00C42C03">
        <w:rPr>
          <w:rFonts w:cs="Segoe UI"/>
          <w:color w:val="212529"/>
        </w:rPr>
        <w:t>για κάπνισμα</w:t>
      </w:r>
      <w:r>
        <w:rPr>
          <w:rFonts w:cs="Segoe UI"/>
          <w:color w:val="212529"/>
        </w:rPr>
        <w:t>.</w:t>
      </w:r>
      <w:r w:rsidRPr="00C42C03">
        <w:rPr>
          <w:rFonts w:cs="Segoe UI"/>
          <w:color w:val="212529"/>
        </w:rPr>
        <w:t xml:space="preserve"> Συ</w:t>
      </w:r>
      <w:r>
        <w:rPr>
          <w:rFonts w:cs="Segoe UI"/>
          <w:color w:val="212529"/>
        </w:rPr>
        <w:t>μπληρώνονται,</w:t>
      </w:r>
      <w:r w:rsidRPr="00C42C03">
        <w:rPr>
          <w:rFonts w:cs="Segoe UI"/>
          <w:color w:val="212529"/>
        </w:rPr>
        <w:t xml:space="preserve"> </w:t>
      </w:r>
      <w:r>
        <w:rPr>
          <w:rFonts w:cs="Segoe UI"/>
          <w:color w:val="212529"/>
        </w:rPr>
        <w:t>επίσης,</w:t>
      </w:r>
      <w:r w:rsidRPr="00C42C03">
        <w:rPr>
          <w:rFonts w:cs="Segoe UI"/>
          <w:color w:val="212529"/>
        </w:rPr>
        <w:t xml:space="preserve"> οι διατάξεις για τη διαδικασία καταστροφής βιομηχανικών καπνών που κατάσχονται ως αντικείμενα λαθρεμπορίας</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Με τα άρθρα 21 και 22 θεσπίζονται μέτρα για την περιστολή του λαθρεμπορίου</w:t>
      </w:r>
      <w:r>
        <w:rPr>
          <w:rFonts w:cs="Segoe UI"/>
          <w:color w:val="212529"/>
        </w:rPr>
        <w:t>,</w:t>
      </w:r>
      <w:r w:rsidRPr="00C42C03">
        <w:rPr>
          <w:rFonts w:cs="Segoe UI"/>
          <w:color w:val="212529"/>
        </w:rPr>
        <w:t xml:space="preserve"> όπω</w:t>
      </w:r>
      <w:r>
        <w:rPr>
          <w:rFonts w:cs="Segoe UI"/>
          <w:color w:val="212529"/>
        </w:rPr>
        <w:t xml:space="preserve">ς πρόστιμα σε βάρος ελεγχόμενου, λόγω </w:t>
      </w:r>
      <w:r w:rsidRPr="00C42C03">
        <w:rPr>
          <w:rFonts w:cs="Segoe UI"/>
          <w:color w:val="212529"/>
        </w:rPr>
        <w:t>παρεμπόδιση</w:t>
      </w:r>
      <w:r>
        <w:rPr>
          <w:rFonts w:cs="Segoe UI"/>
          <w:color w:val="212529"/>
        </w:rPr>
        <w:t xml:space="preserve">ς, τελωνειακού ελέγχου </w:t>
      </w:r>
      <w:r w:rsidRPr="00C42C03">
        <w:rPr>
          <w:rFonts w:cs="Segoe UI"/>
          <w:color w:val="212529"/>
        </w:rPr>
        <w:t xml:space="preserve">και </w:t>
      </w:r>
      <w:proofErr w:type="spellStart"/>
      <w:r w:rsidRPr="00C42C03">
        <w:rPr>
          <w:rFonts w:cs="Segoe UI"/>
          <w:color w:val="212529"/>
        </w:rPr>
        <w:t>αυστηροπο</w:t>
      </w:r>
      <w:r>
        <w:rPr>
          <w:rFonts w:cs="Segoe UI"/>
          <w:color w:val="212529"/>
        </w:rPr>
        <w:t>ιούνται</w:t>
      </w:r>
      <w:proofErr w:type="spellEnd"/>
      <w:r w:rsidRPr="00C42C03">
        <w:rPr>
          <w:rFonts w:cs="Segoe UI"/>
          <w:color w:val="212529"/>
        </w:rPr>
        <w:t xml:space="preserve"> οι ποινές που επιβάλλονται λόγω </w:t>
      </w:r>
      <w:r>
        <w:rPr>
          <w:rFonts w:cs="Segoe UI"/>
          <w:color w:val="212529"/>
        </w:rPr>
        <w:t>λα</w:t>
      </w:r>
      <w:r w:rsidRPr="00C42C03">
        <w:rPr>
          <w:rFonts w:cs="Segoe UI"/>
          <w:color w:val="212529"/>
        </w:rPr>
        <w:t>θρεμπορίας</w:t>
      </w:r>
      <w:r>
        <w:rPr>
          <w:rFonts w:cs="Segoe UI"/>
          <w:color w:val="212529"/>
        </w:rPr>
        <w:t>.</w:t>
      </w:r>
      <w:r w:rsidRPr="00C42C03">
        <w:rPr>
          <w:rFonts w:cs="Segoe UI"/>
          <w:color w:val="212529"/>
        </w:rPr>
        <w:t xml:space="preserve"> </w:t>
      </w:r>
    </w:p>
    <w:p w:rsidR="00AC5F61" w:rsidRDefault="00AC5F61" w:rsidP="000E596F">
      <w:pPr>
        <w:spacing w:line="276" w:lineRule="auto"/>
        <w:ind w:firstLine="720"/>
        <w:jc w:val="both"/>
        <w:rPr>
          <w:rFonts w:cs="Segoe UI"/>
          <w:color w:val="212529"/>
        </w:rPr>
      </w:pPr>
      <w:r w:rsidRPr="00C42C03">
        <w:rPr>
          <w:rFonts w:cs="Segoe UI"/>
          <w:color w:val="212529"/>
        </w:rPr>
        <w:t>Με το άρθρο 23 θεσπίζονται κίνητρα για όσους συμβάλλουν σε διευκόλυνση έρευνας λαθρεμπορίου και</w:t>
      </w:r>
      <w:r>
        <w:rPr>
          <w:rFonts w:cs="Segoe UI"/>
          <w:color w:val="212529"/>
        </w:rPr>
        <w:t>,</w:t>
      </w:r>
      <w:r w:rsidRPr="00C42C03">
        <w:rPr>
          <w:rFonts w:cs="Segoe UI"/>
          <w:color w:val="212529"/>
        </w:rPr>
        <w:t xml:space="preserve"> στο πλαίσιο επίτευξης του ίδιου στόχου</w:t>
      </w:r>
      <w:r>
        <w:rPr>
          <w:rFonts w:cs="Segoe UI"/>
          <w:color w:val="212529"/>
        </w:rPr>
        <w:t>, θεσπίζεται και</w:t>
      </w:r>
      <w:r w:rsidRPr="00C42C03">
        <w:rPr>
          <w:rFonts w:cs="Segoe UI"/>
          <w:color w:val="212529"/>
        </w:rPr>
        <w:t xml:space="preserve"> για τους υπαλλήλους της </w:t>
      </w:r>
      <w:r>
        <w:rPr>
          <w:rFonts w:cs="Segoe UI"/>
          <w:color w:val="212529"/>
        </w:rPr>
        <w:t>ΑΑΔΕ</w:t>
      </w:r>
      <w:r w:rsidRPr="00C42C03">
        <w:rPr>
          <w:rFonts w:cs="Segoe UI"/>
          <w:color w:val="212529"/>
        </w:rPr>
        <w:t xml:space="preserve"> που σημειώνουν εξαιρετικές επιδόσεις</w:t>
      </w:r>
      <w:r>
        <w:rPr>
          <w:rFonts w:cs="Segoe UI"/>
          <w:color w:val="212529"/>
        </w:rPr>
        <w:t>,</w:t>
      </w:r>
      <w:r w:rsidRPr="00C42C03">
        <w:rPr>
          <w:rFonts w:cs="Segoe UI"/>
          <w:color w:val="212529"/>
        </w:rPr>
        <w:t xml:space="preserve"> η δυνατότητα χορήγησης χρηματικής αμοιβής</w:t>
      </w:r>
      <w:r>
        <w:rPr>
          <w:rFonts w:cs="Segoe UI"/>
          <w:color w:val="212529"/>
        </w:rPr>
        <w:t>.</w:t>
      </w:r>
    </w:p>
    <w:p w:rsidR="00AC5F61" w:rsidRDefault="00AC5F61" w:rsidP="000E596F">
      <w:pPr>
        <w:spacing w:line="276" w:lineRule="auto"/>
        <w:ind w:firstLine="720"/>
        <w:jc w:val="both"/>
        <w:rPr>
          <w:rFonts w:cs="Segoe UI"/>
          <w:color w:val="212529"/>
        </w:rPr>
      </w:pPr>
      <w:r>
        <w:rPr>
          <w:rFonts w:cs="Segoe UI"/>
          <w:color w:val="212529"/>
        </w:rPr>
        <w:t>Σ</w:t>
      </w:r>
      <w:r w:rsidRPr="00C42C03">
        <w:rPr>
          <w:rFonts w:cs="Segoe UI"/>
          <w:color w:val="212529"/>
        </w:rPr>
        <w:t xml:space="preserve">τα άρθρα 24 και 25 </w:t>
      </w:r>
      <w:r>
        <w:rPr>
          <w:rFonts w:cs="Segoe UI"/>
          <w:color w:val="212529"/>
        </w:rPr>
        <w:t>π</w:t>
      </w:r>
      <w:r w:rsidRPr="00C42C03">
        <w:rPr>
          <w:rFonts w:cs="Segoe UI"/>
          <w:color w:val="212529"/>
        </w:rPr>
        <w:t>εριγράφονται οι κυρώσεις</w:t>
      </w:r>
      <w:r>
        <w:rPr>
          <w:rFonts w:cs="Segoe UI"/>
          <w:color w:val="212529"/>
        </w:rPr>
        <w:t>,</w:t>
      </w:r>
      <w:r w:rsidRPr="00C42C03">
        <w:rPr>
          <w:rFonts w:cs="Segoe UI"/>
          <w:color w:val="212529"/>
        </w:rPr>
        <w:t xml:space="preserve"> μεταξύ των οποίων και η επιβολή χρηματικού προστίμου για παραβάσεις σχετικά με εμπορεύματα </w:t>
      </w:r>
      <w:r>
        <w:rPr>
          <w:rFonts w:cs="Segoe UI"/>
          <w:color w:val="212529"/>
        </w:rPr>
        <w:t>που  έχουν τεθεί σε ελεύθερη</w:t>
      </w:r>
      <w:r w:rsidRPr="00C42C03">
        <w:rPr>
          <w:rFonts w:cs="Segoe UI"/>
          <w:color w:val="212529"/>
        </w:rPr>
        <w:t xml:space="preserve"> ζώνη</w:t>
      </w:r>
      <w:r>
        <w:rPr>
          <w:rFonts w:cs="Segoe UI"/>
          <w:color w:val="212529"/>
        </w:rPr>
        <w:t>.</w:t>
      </w:r>
      <w:r w:rsidRPr="00C42C03">
        <w:rPr>
          <w:rFonts w:cs="Segoe UI"/>
          <w:color w:val="212529"/>
        </w:rPr>
        <w:t xml:space="preserve"> </w:t>
      </w:r>
      <w:r>
        <w:rPr>
          <w:rFonts w:cs="Segoe UI"/>
          <w:color w:val="212529"/>
        </w:rPr>
        <w:t>Κ</w:t>
      </w:r>
      <w:r w:rsidRPr="00C42C03">
        <w:rPr>
          <w:rFonts w:cs="Segoe UI"/>
          <w:color w:val="212529"/>
        </w:rPr>
        <w:t>άθε έλλειψη από την ελεύθερη ζώνη με σκοπό την αποφυγή της καταβολής δασμών και φόρων θεωρείται λαθρεμπορία</w:t>
      </w:r>
      <w:r>
        <w:rPr>
          <w:rFonts w:cs="Segoe UI"/>
          <w:color w:val="212529"/>
        </w:rPr>
        <w:t>.</w:t>
      </w:r>
      <w:r w:rsidRPr="00C42C03">
        <w:rPr>
          <w:rFonts w:cs="Segoe UI"/>
          <w:color w:val="212529"/>
        </w:rPr>
        <w:t xml:space="preserve"> </w:t>
      </w:r>
      <w:r>
        <w:rPr>
          <w:rFonts w:cs="Segoe UI"/>
          <w:color w:val="212529"/>
        </w:rPr>
        <w:t>Επ</w:t>
      </w:r>
      <w:r w:rsidRPr="00C42C03">
        <w:rPr>
          <w:rFonts w:cs="Segoe UI"/>
          <w:color w:val="212529"/>
        </w:rPr>
        <w:t>εκτείνεται</w:t>
      </w:r>
      <w:r>
        <w:rPr>
          <w:rFonts w:cs="Segoe UI"/>
          <w:color w:val="212529"/>
        </w:rPr>
        <w:t>, επίσης,</w:t>
      </w:r>
      <w:r w:rsidRPr="00C42C03">
        <w:rPr>
          <w:rFonts w:cs="Segoe UI"/>
          <w:color w:val="212529"/>
        </w:rPr>
        <w:t xml:space="preserve"> η εφαρμογή του ν</w:t>
      </w:r>
      <w:r>
        <w:rPr>
          <w:rFonts w:cs="Segoe UI"/>
          <w:color w:val="212529"/>
        </w:rPr>
        <w:t xml:space="preserve">. </w:t>
      </w:r>
      <w:r w:rsidRPr="00C42C03">
        <w:rPr>
          <w:rFonts w:cs="Segoe UI"/>
          <w:color w:val="212529"/>
        </w:rPr>
        <w:t xml:space="preserve">2960 </w:t>
      </w:r>
      <w:r>
        <w:rPr>
          <w:rFonts w:cs="Segoe UI"/>
          <w:color w:val="212529"/>
        </w:rPr>
        <w:t>του Τ</w:t>
      </w:r>
      <w:r w:rsidRPr="00C42C03">
        <w:rPr>
          <w:rFonts w:cs="Segoe UI"/>
          <w:color w:val="212529"/>
        </w:rPr>
        <w:t xml:space="preserve">ελωνειακού </w:t>
      </w:r>
      <w:r>
        <w:rPr>
          <w:rFonts w:cs="Segoe UI"/>
          <w:color w:val="212529"/>
        </w:rPr>
        <w:t>Κ</w:t>
      </w:r>
      <w:r w:rsidRPr="00C42C03">
        <w:rPr>
          <w:rFonts w:cs="Segoe UI"/>
          <w:color w:val="212529"/>
        </w:rPr>
        <w:t xml:space="preserve">ώδικα και </w:t>
      </w:r>
      <w:r>
        <w:rPr>
          <w:rFonts w:cs="Segoe UI"/>
          <w:color w:val="212529"/>
        </w:rPr>
        <w:t xml:space="preserve">για </w:t>
      </w:r>
      <w:r w:rsidRPr="00C42C03">
        <w:rPr>
          <w:rFonts w:cs="Segoe UI"/>
          <w:color w:val="212529"/>
        </w:rPr>
        <w:t xml:space="preserve">ελέγχους που διενεργεί και το </w:t>
      </w:r>
      <w:r>
        <w:rPr>
          <w:rFonts w:cs="Segoe UI"/>
          <w:color w:val="212529"/>
        </w:rPr>
        <w:t>Σ</w:t>
      </w:r>
      <w:r w:rsidRPr="00C42C03">
        <w:rPr>
          <w:rFonts w:cs="Segoe UI"/>
          <w:color w:val="212529"/>
        </w:rPr>
        <w:t xml:space="preserve">ώμα </w:t>
      </w:r>
      <w:r>
        <w:rPr>
          <w:rFonts w:cs="Segoe UI"/>
          <w:color w:val="212529"/>
        </w:rPr>
        <w:t>Δ</w:t>
      </w:r>
      <w:r w:rsidRPr="00C42C03">
        <w:rPr>
          <w:rFonts w:cs="Segoe UI"/>
          <w:color w:val="212529"/>
        </w:rPr>
        <w:t xml:space="preserve">ίωξης </w:t>
      </w:r>
      <w:r>
        <w:rPr>
          <w:rFonts w:cs="Segoe UI"/>
          <w:color w:val="212529"/>
        </w:rPr>
        <w:t>Ο</w:t>
      </w:r>
      <w:r w:rsidRPr="00C42C03">
        <w:rPr>
          <w:rFonts w:cs="Segoe UI"/>
          <w:color w:val="212529"/>
        </w:rPr>
        <w:t xml:space="preserve">ικονομικού </w:t>
      </w:r>
      <w:r>
        <w:rPr>
          <w:rFonts w:cs="Segoe UI"/>
          <w:color w:val="212529"/>
        </w:rPr>
        <w:t>Ε</w:t>
      </w:r>
      <w:r w:rsidRPr="00C42C03">
        <w:rPr>
          <w:rFonts w:cs="Segoe UI"/>
          <w:color w:val="212529"/>
        </w:rPr>
        <w:t>γκλήματος</w:t>
      </w:r>
      <w:r>
        <w:rPr>
          <w:rFonts w:cs="Segoe UI"/>
          <w:color w:val="212529"/>
        </w:rPr>
        <w:t>.</w:t>
      </w:r>
    </w:p>
    <w:p w:rsidR="00AC5F61" w:rsidRDefault="00AC5F61" w:rsidP="000E596F">
      <w:pPr>
        <w:spacing w:line="276" w:lineRule="auto"/>
        <w:ind w:firstLine="720"/>
        <w:jc w:val="both"/>
        <w:rPr>
          <w:rFonts w:cs="Segoe UI"/>
          <w:color w:val="212529"/>
        </w:rPr>
      </w:pPr>
      <w:r>
        <w:rPr>
          <w:rFonts w:cs="Segoe UI"/>
          <w:color w:val="212529"/>
        </w:rPr>
        <w:t>Μ</w:t>
      </w:r>
      <w:r w:rsidRPr="00C42C03">
        <w:rPr>
          <w:rFonts w:cs="Segoe UI"/>
          <w:color w:val="212529"/>
        </w:rPr>
        <w:t>ε το άρθρο 28</w:t>
      </w:r>
      <w:r>
        <w:rPr>
          <w:rFonts w:cs="Segoe UI"/>
          <w:color w:val="212529"/>
        </w:rPr>
        <w:t xml:space="preserve"> κυρώνεται το πρωτόκολλο </w:t>
      </w:r>
      <w:r w:rsidRPr="00C42C03">
        <w:rPr>
          <w:rFonts w:cs="Segoe UI"/>
          <w:color w:val="212529"/>
        </w:rPr>
        <w:t>για την εξάλειψη του παράνομου εμπορίου προϊόντων καπνού</w:t>
      </w:r>
      <w:r>
        <w:rPr>
          <w:rFonts w:cs="Segoe UI"/>
          <w:color w:val="212529"/>
        </w:rPr>
        <w:t xml:space="preserve"> της σύμβασης πλαίσιο του Παγκόσμιου Οργανισμού Υ</w:t>
      </w:r>
      <w:r w:rsidRPr="00C42C03">
        <w:rPr>
          <w:rFonts w:cs="Segoe UI"/>
          <w:color w:val="212529"/>
        </w:rPr>
        <w:t>γείας για τον έλεγχο των καπνικών</w:t>
      </w:r>
      <w:r>
        <w:rPr>
          <w:rFonts w:cs="Segoe UI"/>
          <w:color w:val="212529"/>
        </w:rPr>
        <w:t>.</w:t>
      </w:r>
    </w:p>
    <w:p w:rsidR="00AC5F61" w:rsidRDefault="00AC5F61" w:rsidP="000E596F">
      <w:pPr>
        <w:spacing w:line="276" w:lineRule="auto"/>
        <w:ind w:firstLine="720"/>
        <w:jc w:val="both"/>
        <w:rPr>
          <w:rFonts w:cs="Segoe UI"/>
          <w:color w:val="212529"/>
        </w:rPr>
      </w:pPr>
      <w:r>
        <w:rPr>
          <w:rFonts w:cs="Segoe UI"/>
          <w:color w:val="212529"/>
        </w:rPr>
        <w:t>Μ</w:t>
      </w:r>
      <w:r w:rsidRPr="00C42C03">
        <w:rPr>
          <w:rFonts w:cs="Segoe UI"/>
          <w:color w:val="212529"/>
        </w:rPr>
        <w:t xml:space="preserve">ε τα άρθρα 29 έως 37 τροποποιούνται και συμπληρώνονται </w:t>
      </w:r>
      <w:r>
        <w:rPr>
          <w:rFonts w:cs="Segoe UI"/>
          <w:color w:val="212529"/>
        </w:rPr>
        <w:t>οι διατάξεις του Κώδικα Κ</w:t>
      </w:r>
      <w:r w:rsidRPr="00C42C03">
        <w:rPr>
          <w:rFonts w:cs="Segoe UI"/>
          <w:color w:val="212529"/>
        </w:rPr>
        <w:t xml:space="preserve">οινωφελών </w:t>
      </w:r>
      <w:r>
        <w:rPr>
          <w:rFonts w:cs="Segoe UI"/>
          <w:color w:val="212529"/>
        </w:rPr>
        <w:t>Π</w:t>
      </w:r>
      <w:r w:rsidRPr="00C42C03">
        <w:rPr>
          <w:rFonts w:cs="Segoe UI"/>
          <w:color w:val="212529"/>
        </w:rPr>
        <w:t xml:space="preserve">εριουσιών και </w:t>
      </w:r>
      <w:proofErr w:type="spellStart"/>
      <w:r>
        <w:rPr>
          <w:rFonts w:cs="Segoe UI"/>
          <w:color w:val="212529"/>
        </w:rPr>
        <w:t>Σχολαζουσών</w:t>
      </w:r>
      <w:proofErr w:type="spellEnd"/>
      <w:r>
        <w:rPr>
          <w:rFonts w:cs="Segoe UI"/>
          <w:color w:val="212529"/>
        </w:rPr>
        <w:t xml:space="preserve"> Κ</w:t>
      </w:r>
      <w:r w:rsidRPr="00C42C03">
        <w:rPr>
          <w:rFonts w:cs="Segoe UI"/>
          <w:color w:val="212529"/>
        </w:rPr>
        <w:t>ληρονομιών</w:t>
      </w:r>
      <w:r>
        <w:rPr>
          <w:rFonts w:cs="Segoe UI"/>
          <w:color w:val="212529"/>
        </w:rPr>
        <w:t>,</w:t>
      </w:r>
      <w:r w:rsidRPr="00C42C03">
        <w:rPr>
          <w:rFonts w:cs="Segoe UI"/>
          <w:color w:val="212529"/>
        </w:rPr>
        <w:t xml:space="preserve"> </w:t>
      </w:r>
      <w:r>
        <w:rPr>
          <w:rFonts w:cs="Segoe UI"/>
          <w:color w:val="212529"/>
        </w:rPr>
        <w:t>δ</w:t>
      </w:r>
      <w:r w:rsidRPr="00C42C03">
        <w:rPr>
          <w:rFonts w:cs="Segoe UI"/>
          <w:color w:val="212529"/>
        </w:rPr>
        <w:t>ιευρύνεται η επαγγελματική ιδιότητα τω</w:t>
      </w:r>
      <w:r>
        <w:rPr>
          <w:rFonts w:cs="Segoe UI"/>
          <w:color w:val="212529"/>
        </w:rPr>
        <w:t>ν προσώπων που εγγράφονται στο Μητρώο Ε</w:t>
      </w:r>
      <w:r w:rsidRPr="00C42C03">
        <w:rPr>
          <w:rFonts w:cs="Segoe UI"/>
          <w:color w:val="212529"/>
        </w:rPr>
        <w:t xml:space="preserve">κτελεστών </w:t>
      </w:r>
      <w:r>
        <w:rPr>
          <w:rFonts w:cs="Segoe UI"/>
          <w:color w:val="212529"/>
        </w:rPr>
        <w:t>Διαθηκών Εκκαθαριστών Διαχειριστών Κοινωφελών Π</w:t>
      </w:r>
      <w:r w:rsidRPr="00C42C03">
        <w:rPr>
          <w:rFonts w:cs="Segoe UI"/>
          <w:color w:val="212529"/>
        </w:rPr>
        <w:t xml:space="preserve">εριουσιών </w:t>
      </w:r>
      <w:r>
        <w:rPr>
          <w:rFonts w:cs="Segoe UI"/>
          <w:color w:val="212529"/>
        </w:rPr>
        <w:t>ή Ι</w:t>
      </w:r>
      <w:r w:rsidRPr="00C42C03">
        <w:rPr>
          <w:rFonts w:cs="Segoe UI"/>
          <w:color w:val="212529"/>
        </w:rPr>
        <w:t xml:space="preserve">δρυμάτων και </w:t>
      </w:r>
      <w:r>
        <w:rPr>
          <w:rFonts w:cs="Segoe UI"/>
          <w:color w:val="212529"/>
        </w:rPr>
        <w:t>Κ</w:t>
      </w:r>
      <w:r w:rsidRPr="00C42C03">
        <w:rPr>
          <w:rFonts w:cs="Segoe UI"/>
          <w:color w:val="212529"/>
        </w:rPr>
        <w:t>ηδεμόνων</w:t>
      </w:r>
      <w:r>
        <w:rPr>
          <w:rFonts w:cs="Segoe UI"/>
          <w:color w:val="212529"/>
        </w:rPr>
        <w:t xml:space="preserve"> </w:t>
      </w:r>
      <w:proofErr w:type="spellStart"/>
      <w:r>
        <w:rPr>
          <w:rFonts w:cs="Segoe UI"/>
          <w:color w:val="212529"/>
        </w:rPr>
        <w:t>Σχολαζουσών</w:t>
      </w:r>
      <w:proofErr w:type="spellEnd"/>
      <w:r w:rsidRPr="00C42C03">
        <w:rPr>
          <w:rFonts w:cs="Segoe UI"/>
          <w:color w:val="212529"/>
        </w:rPr>
        <w:t xml:space="preserve"> </w:t>
      </w:r>
      <w:r>
        <w:rPr>
          <w:rFonts w:cs="Segoe UI"/>
          <w:color w:val="212529"/>
        </w:rPr>
        <w:t>Κ</w:t>
      </w:r>
      <w:r w:rsidRPr="00C42C03">
        <w:rPr>
          <w:rFonts w:cs="Segoe UI"/>
          <w:color w:val="212529"/>
        </w:rPr>
        <w:t xml:space="preserve">ληρονομιών και καταργείται η πενταετής εμπειρία ως προϋπόθεση εγγραφής </w:t>
      </w:r>
      <w:r>
        <w:rPr>
          <w:rFonts w:cs="Segoe UI"/>
          <w:color w:val="212529"/>
        </w:rPr>
        <w:t xml:space="preserve">σ’ αυτό. </w:t>
      </w:r>
    </w:p>
    <w:p w:rsidR="00AC5F61" w:rsidRDefault="00AC5F61" w:rsidP="000E596F">
      <w:pPr>
        <w:spacing w:line="276" w:lineRule="auto"/>
        <w:ind w:firstLine="720"/>
        <w:jc w:val="both"/>
        <w:rPr>
          <w:rFonts w:cs="Segoe UI"/>
          <w:color w:val="212529"/>
        </w:rPr>
      </w:pPr>
      <w:r w:rsidRPr="00C42C03">
        <w:rPr>
          <w:rFonts w:cs="Segoe UI"/>
          <w:color w:val="212529"/>
        </w:rPr>
        <w:t xml:space="preserve"> </w:t>
      </w:r>
      <w:r>
        <w:rPr>
          <w:rFonts w:cs="Segoe UI"/>
          <w:color w:val="212529"/>
        </w:rPr>
        <w:t xml:space="preserve">Στο άρθρο 38 </w:t>
      </w:r>
      <w:r w:rsidRPr="00C42C03">
        <w:rPr>
          <w:rFonts w:cs="Segoe UI"/>
          <w:color w:val="212529"/>
        </w:rPr>
        <w:t xml:space="preserve">αναπροσαρμόζονται υφιστάμενες διατάξεις υπολογισμού των τελών κυκλοφορίας για επιβατικά αυτοκίνητα ιδιωτικής και δημόσιας χρήσης που ταξινομούνται για </w:t>
      </w:r>
      <w:r>
        <w:rPr>
          <w:rFonts w:cs="Segoe UI"/>
          <w:color w:val="212529"/>
        </w:rPr>
        <w:t>πρώτη φορά σε κράτος μέλος της Ευρωπαϊκής Έ</w:t>
      </w:r>
      <w:r w:rsidRPr="00C42C03">
        <w:rPr>
          <w:rFonts w:cs="Segoe UI"/>
          <w:color w:val="212529"/>
        </w:rPr>
        <w:t>νωσης από την 1</w:t>
      </w:r>
      <w:r>
        <w:rPr>
          <w:rFonts w:cs="Segoe UI"/>
          <w:color w:val="212529"/>
        </w:rPr>
        <w:t>/1/</w:t>
      </w:r>
      <w:r w:rsidRPr="00C42C03">
        <w:rPr>
          <w:rFonts w:cs="Segoe UI"/>
          <w:color w:val="212529"/>
        </w:rPr>
        <w:t>2021</w:t>
      </w:r>
      <w:r>
        <w:rPr>
          <w:rFonts w:cs="Segoe UI"/>
          <w:color w:val="212529"/>
        </w:rPr>
        <w:t>, μ</w:t>
      </w:r>
      <w:r w:rsidRPr="00C42C03">
        <w:rPr>
          <w:rFonts w:cs="Segoe UI"/>
          <w:color w:val="212529"/>
        </w:rPr>
        <w:t xml:space="preserve">ε βάση τη νέα </w:t>
      </w:r>
      <w:r>
        <w:rPr>
          <w:rFonts w:cs="Segoe UI"/>
          <w:color w:val="212529"/>
        </w:rPr>
        <w:t>μέ</w:t>
      </w:r>
      <w:r w:rsidRPr="00C42C03">
        <w:rPr>
          <w:rFonts w:cs="Segoe UI"/>
          <w:color w:val="212529"/>
        </w:rPr>
        <w:t>θοδο υπολογισμού των ρύπων του διοξειδίου του άνθρακα</w:t>
      </w:r>
      <w:r>
        <w:rPr>
          <w:rFonts w:cs="Segoe UI"/>
          <w:color w:val="212529"/>
        </w:rPr>
        <w:t>,</w:t>
      </w:r>
      <w:r w:rsidRPr="00C42C03">
        <w:rPr>
          <w:rFonts w:cs="Segoe UI"/>
          <w:color w:val="212529"/>
        </w:rPr>
        <w:t xml:space="preserve"> ώστε να μην υπάρξει καμία επιβάρυνση </w:t>
      </w:r>
      <w:r>
        <w:rPr>
          <w:rFonts w:cs="Segoe UI"/>
          <w:color w:val="212529"/>
        </w:rPr>
        <w:t>εί</w:t>
      </w:r>
      <w:r w:rsidRPr="00C42C03">
        <w:rPr>
          <w:rFonts w:cs="Segoe UI"/>
          <w:color w:val="212529"/>
        </w:rPr>
        <w:t xml:space="preserve">τε στα </w:t>
      </w:r>
      <w:proofErr w:type="spellStart"/>
      <w:r w:rsidRPr="00C42C03">
        <w:rPr>
          <w:rFonts w:cs="Segoe UI"/>
          <w:color w:val="212529"/>
        </w:rPr>
        <w:t>κυκλοφορούντ</w:t>
      </w:r>
      <w:r>
        <w:rPr>
          <w:rFonts w:cs="Segoe UI"/>
          <w:color w:val="212529"/>
        </w:rPr>
        <w:t>α</w:t>
      </w:r>
      <w:proofErr w:type="spellEnd"/>
      <w:r>
        <w:rPr>
          <w:rFonts w:cs="Segoe UI"/>
          <w:color w:val="212529"/>
        </w:rPr>
        <w:t>, είτε</w:t>
      </w:r>
      <w:r w:rsidRPr="00C42C03">
        <w:rPr>
          <w:rFonts w:cs="Segoe UI"/>
          <w:color w:val="212529"/>
        </w:rPr>
        <w:t xml:space="preserve"> σε όσα επιβατικά αυτοκίνητα θα κυκλοφορήσουν</w:t>
      </w:r>
      <w:r>
        <w:rPr>
          <w:rFonts w:cs="Segoe UI"/>
          <w:color w:val="212529"/>
        </w:rPr>
        <w:t>.</w:t>
      </w:r>
    </w:p>
    <w:p w:rsidR="00AC5F61" w:rsidRDefault="00AC5F61" w:rsidP="000E596F">
      <w:pPr>
        <w:spacing w:line="276" w:lineRule="auto"/>
        <w:ind w:firstLine="720"/>
        <w:jc w:val="both"/>
        <w:rPr>
          <w:rFonts w:cs="Segoe UI"/>
          <w:color w:val="212529"/>
        </w:rPr>
      </w:pPr>
      <w:r>
        <w:rPr>
          <w:rFonts w:cs="Segoe UI"/>
          <w:color w:val="212529"/>
        </w:rPr>
        <w:t>Μ</w:t>
      </w:r>
      <w:r w:rsidRPr="00C42C03">
        <w:rPr>
          <w:rFonts w:cs="Segoe UI"/>
          <w:color w:val="212529"/>
        </w:rPr>
        <w:t xml:space="preserve">ε το άρθρο 39 εισάγεται ρύθμιση με την οποία καθορίζεται </w:t>
      </w:r>
      <w:r>
        <w:rPr>
          <w:rFonts w:cs="Segoe UI"/>
          <w:color w:val="212529"/>
        </w:rPr>
        <w:t xml:space="preserve">με </w:t>
      </w:r>
      <w:r w:rsidRPr="00C42C03">
        <w:rPr>
          <w:rFonts w:cs="Segoe UI"/>
          <w:color w:val="212529"/>
        </w:rPr>
        <w:t xml:space="preserve">ποια τιμή </w:t>
      </w:r>
      <w:r>
        <w:rPr>
          <w:rFonts w:cs="Segoe UI"/>
          <w:color w:val="212529"/>
        </w:rPr>
        <w:t xml:space="preserve">της εκπεμπόμενης μάζας </w:t>
      </w:r>
      <w:r w:rsidRPr="00C42C03">
        <w:rPr>
          <w:rFonts w:cs="Segoe UI"/>
          <w:color w:val="212529"/>
        </w:rPr>
        <w:t>διοξειδίου του άνθρακα θα υπολογίζονται τα τέλη ταξινόμησης των επιβατικών αυτοκινήτων</w:t>
      </w:r>
      <w:r>
        <w:rPr>
          <w:rFonts w:cs="Segoe UI"/>
          <w:color w:val="212529"/>
        </w:rPr>
        <w:t>.</w:t>
      </w:r>
      <w:r w:rsidRPr="00C42C03">
        <w:rPr>
          <w:rFonts w:cs="Segoe UI"/>
          <w:color w:val="212529"/>
        </w:rPr>
        <w:t xml:space="preserve"> </w:t>
      </w:r>
    </w:p>
    <w:p w:rsidR="00AC5F61" w:rsidRDefault="00AC5F61" w:rsidP="0098288D">
      <w:pPr>
        <w:spacing w:line="276" w:lineRule="auto"/>
        <w:ind w:firstLine="720"/>
        <w:jc w:val="both"/>
        <w:rPr>
          <w:rFonts w:cs="Arial"/>
          <w:color w:val="212529"/>
        </w:rPr>
      </w:pPr>
      <w:r w:rsidRPr="0098288D">
        <w:rPr>
          <w:rFonts w:cs="Arial"/>
          <w:color w:val="212529"/>
        </w:rPr>
        <w:t>Τέλος</w:t>
      </w:r>
      <w:r>
        <w:rPr>
          <w:rFonts w:cs="Arial"/>
          <w:color w:val="212529"/>
        </w:rPr>
        <w:t>,</w:t>
      </w:r>
      <w:r w:rsidRPr="0098288D">
        <w:rPr>
          <w:rFonts w:cs="Arial"/>
          <w:color w:val="212529"/>
        </w:rPr>
        <w:t xml:space="preserve"> με το άρθρο 40 θεσπίζε</w:t>
      </w:r>
      <w:r>
        <w:rPr>
          <w:rFonts w:cs="Arial"/>
          <w:color w:val="212529"/>
        </w:rPr>
        <w:t>ται ειδικός τρόπος φορολόγησης</w:t>
      </w:r>
      <w:r w:rsidRPr="0098288D">
        <w:rPr>
          <w:rFonts w:cs="Arial"/>
          <w:color w:val="212529"/>
        </w:rPr>
        <w:t xml:space="preserve"> εισοδήματος από μισθωτή εργασία</w:t>
      </w:r>
      <w:r>
        <w:rPr>
          <w:rFonts w:cs="Arial"/>
          <w:color w:val="212529"/>
        </w:rPr>
        <w:t>,</w:t>
      </w:r>
      <w:r w:rsidRPr="0098288D">
        <w:rPr>
          <w:rFonts w:cs="Arial"/>
          <w:color w:val="212529"/>
        </w:rPr>
        <w:t xml:space="preserve"> καθώς και από επιχειρηματική δραστηριότητα που προκύπτει στην ημεδαπή φυσικών προσώπων που μεταφέρουν τη φορολογική κατοικία τους στην </w:t>
      </w:r>
      <w:r>
        <w:rPr>
          <w:rFonts w:cs="Arial"/>
          <w:color w:val="212529"/>
        </w:rPr>
        <w:t>Ε</w:t>
      </w:r>
      <w:r w:rsidRPr="0098288D">
        <w:rPr>
          <w:rFonts w:cs="Arial"/>
          <w:color w:val="212529"/>
        </w:rPr>
        <w:t>λλάδα</w:t>
      </w:r>
      <w:r>
        <w:rPr>
          <w:rFonts w:cs="Arial"/>
          <w:color w:val="212529"/>
        </w:rPr>
        <w:t>.</w:t>
      </w:r>
      <w:r w:rsidRPr="0098288D">
        <w:rPr>
          <w:rFonts w:cs="Arial"/>
          <w:color w:val="212529"/>
        </w:rPr>
        <w:t xml:space="preserve"> Ειδικότερα</w:t>
      </w:r>
      <w:r>
        <w:rPr>
          <w:rFonts w:cs="Arial"/>
          <w:color w:val="212529"/>
        </w:rPr>
        <w:t>,</w:t>
      </w:r>
      <w:r w:rsidRPr="0098288D">
        <w:rPr>
          <w:rFonts w:cs="Arial"/>
          <w:color w:val="212529"/>
        </w:rPr>
        <w:t xml:space="preserve"> ορίζονται οι σχετικές προϋποθέσεις</w:t>
      </w:r>
      <w:r>
        <w:rPr>
          <w:rFonts w:cs="Arial"/>
          <w:color w:val="212529"/>
        </w:rPr>
        <w:t>,</w:t>
      </w:r>
      <w:r w:rsidRPr="0098288D">
        <w:rPr>
          <w:rFonts w:cs="Arial"/>
          <w:color w:val="212529"/>
        </w:rPr>
        <w:t xml:space="preserve"> τα φορολογικά κίνητρα</w:t>
      </w:r>
      <w:r>
        <w:rPr>
          <w:rFonts w:cs="Arial"/>
          <w:color w:val="212529"/>
        </w:rPr>
        <w:t>,</w:t>
      </w:r>
      <w:r w:rsidRPr="0098288D">
        <w:rPr>
          <w:rFonts w:cs="Arial"/>
          <w:color w:val="212529"/>
        </w:rPr>
        <w:t xml:space="preserve"> η διαδικασία μεταφοράς της φορολογικής κατοικίας</w:t>
      </w:r>
      <w:r>
        <w:rPr>
          <w:rFonts w:cs="Arial"/>
          <w:color w:val="212529"/>
        </w:rPr>
        <w:t>,</w:t>
      </w:r>
      <w:r w:rsidRPr="0098288D">
        <w:rPr>
          <w:rFonts w:cs="Arial"/>
          <w:color w:val="212529"/>
        </w:rPr>
        <w:t xml:space="preserve"> καθώς και η διάρκεια της ρύθμισης</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98288D">
        <w:rPr>
          <w:rFonts w:cs="Arial"/>
          <w:color w:val="212529"/>
        </w:rPr>
        <w:t>Θέλω</w:t>
      </w:r>
      <w:r>
        <w:rPr>
          <w:rFonts w:cs="Arial"/>
          <w:color w:val="212529"/>
        </w:rPr>
        <w:t xml:space="preserve"> κλείνοντας</w:t>
      </w:r>
      <w:r w:rsidRPr="0098288D">
        <w:rPr>
          <w:rFonts w:cs="Arial"/>
          <w:color w:val="212529"/>
        </w:rPr>
        <w:t xml:space="preserve"> να τονίσω</w:t>
      </w:r>
      <w:r>
        <w:rPr>
          <w:rFonts w:cs="Arial"/>
          <w:color w:val="212529"/>
        </w:rPr>
        <w:t>, κύριε Π</w:t>
      </w:r>
      <w:r w:rsidRPr="0098288D">
        <w:rPr>
          <w:rFonts w:cs="Arial"/>
          <w:color w:val="212529"/>
        </w:rPr>
        <w:t xml:space="preserve">ρόεδρε </w:t>
      </w:r>
      <w:r>
        <w:rPr>
          <w:rFonts w:cs="Arial"/>
          <w:color w:val="212529"/>
        </w:rPr>
        <w:t xml:space="preserve">και </w:t>
      </w:r>
      <w:r w:rsidRPr="0098288D">
        <w:rPr>
          <w:rFonts w:cs="Arial"/>
          <w:color w:val="212529"/>
        </w:rPr>
        <w:t>κυρίες και κύριοι συνάδελφοι</w:t>
      </w:r>
      <w:r>
        <w:rPr>
          <w:rFonts w:cs="Arial"/>
          <w:color w:val="212529"/>
        </w:rPr>
        <w:t>,</w:t>
      </w:r>
      <w:r w:rsidRPr="0098288D">
        <w:rPr>
          <w:rFonts w:cs="Arial"/>
          <w:color w:val="212529"/>
        </w:rPr>
        <w:t xml:space="preserve"> ότι στη συζήτηση με τους φορείς </w:t>
      </w:r>
      <w:r>
        <w:rPr>
          <w:rFonts w:cs="Arial"/>
          <w:color w:val="212529"/>
        </w:rPr>
        <w:t>θίχθ</w:t>
      </w:r>
      <w:r w:rsidRPr="0098288D">
        <w:rPr>
          <w:rFonts w:cs="Arial"/>
          <w:color w:val="212529"/>
        </w:rPr>
        <w:t>ηκαν όλα αυτά και υπήρχε θετική ανταπόκριση</w:t>
      </w:r>
      <w:r>
        <w:rPr>
          <w:rFonts w:cs="Arial"/>
          <w:color w:val="212529"/>
        </w:rPr>
        <w:t>,</w:t>
      </w:r>
      <w:r w:rsidRPr="0098288D">
        <w:rPr>
          <w:rFonts w:cs="Arial"/>
          <w:color w:val="212529"/>
        </w:rPr>
        <w:t xml:space="preserve"> όπως </w:t>
      </w:r>
      <w:proofErr w:type="spellStart"/>
      <w:r w:rsidRPr="0098288D">
        <w:rPr>
          <w:rFonts w:cs="Arial"/>
          <w:color w:val="212529"/>
        </w:rPr>
        <w:t>προείπα</w:t>
      </w:r>
      <w:proofErr w:type="spellEnd"/>
      <w:r>
        <w:rPr>
          <w:rFonts w:cs="Arial"/>
          <w:color w:val="212529"/>
        </w:rPr>
        <w:t>.</w:t>
      </w:r>
      <w:r w:rsidRPr="0098288D">
        <w:rPr>
          <w:rFonts w:cs="Arial"/>
          <w:color w:val="212529"/>
        </w:rPr>
        <w:t xml:space="preserve"> Γι</w:t>
      </w:r>
      <w:r>
        <w:rPr>
          <w:rFonts w:cs="Arial"/>
          <w:color w:val="212529"/>
        </w:rPr>
        <w:t>’</w:t>
      </w:r>
      <w:r w:rsidRPr="0098288D">
        <w:rPr>
          <w:rFonts w:cs="Arial"/>
          <w:color w:val="212529"/>
        </w:rPr>
        <w:t xml:space="preserve"> αυτό ψηφίζουμε το νομοσχέδιο και </w:t>
      </w:r>
      <w:proofErr w:type="spellStart"/>
      <w:r w:rsidRPr="0098288D">
        <w:rPr>
          <w:rFonts w:cs="Arial"/>
          <w:color w:val="212529"/>
        </w:rPr>
        <w:t>κατ</w:t>
      </w:r>
      <w:proofErr w:type="spellEnd"/>
      <w:r>
        <w:rPr>
          <w:rFonts w:cs="Arial"/>
          <w:color w:val="212529"/>
        </w:rPr>
        <w:t xml:space="preserve">΄ άρθρο και </w:t>
      </w:r>
      <w:r w:rsidRPr="0098288D">
        <w:rPr>
          <w:rFonts w:cs="Arial"/>
          <w:color w:val="212529"/>
        </w:rPr>
        <w:t>ζητούμε και από τα άλλα κόμματα να κάνουν το ίδιο</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98288D">
        <w:rPr>
          <w:rFonts w:cs="Arial"/>
          <w:color w:val="212529"/>
        </w:rPr>
        <w:t>Σας ευχαριστώ πολύ</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D40D58">
        <w:rPr>
          <w:rFonts w:cs="Arial"/>
          <w:b/>
          <w:color w:val="212529"/>
        </w:rPr>
        <w:t>ΣΤΑΥΡΟΣ ΚΑΛΟΓΙΑΝΝΗΣ (Πρόεδρος της Επιτροπής)</w:t>
      </w:r>
      <w:r>
        <w:rPr>
          <w:rFonts w:cs="Arial"/>
          <w:color w:val="212529"/>
        </w:rPr>
        <w:t xml:space="preserve">: </w:t>
      </w:r>
      <w:r w:rsidRPr="0098288D">
        <w:rPr>
          <w:rFonts w:cs="Arial"/>
          <w:color w:val="212529"/>
        </w:rPr>
        <w:t xml:space="preserve">Ευχαριστούμε </w:t>
      </w:r>
      <w:r>
        <w:rPr>
          <w:rFonts w:cs="Arial"/>
          <w:color w:val="212529"/>
        </w:rPr>
        <w:t xml:space="preserve">κι εμείς </w:t>
      </w:r>
      <w:r w:rsidRPr="0098288D">
        <w:rPr>
          <w:rFonts w:cs="Arial"/>
          <w:color w:val="212529"/>
        </w:rPr>
        <w:t>πολύ τον κ</w:t>
      </w:r>
      <w:r>
        <w:rPr>
          <w:rFonts w:cs="Arial"/>
          <w:color w:val="212529"/>
        </w:rPr>
        <w:t>. Αναστ</w:t>
      </w:r>
      <w:r w:rsidRPr="0098288D">
        <w:rPr>
          <w:rFonts w:cs="Arial"/>
          <w:color w:val="212529"/>
        </w:rPr>
        <w:t>ασιάδη</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Pr>
          <w:rFonts w:cs="Arial"/>
          <w:color w:val="212529"/>
        </w:rPr>
        <w:t xml:space="preserve">Το λόγο έχει ο κ. Αλεξιάδης. </w:t>
      </w:r>
    </w:p>
    <w:p w:rsidR="00AC5F61" w:rsidRDefault="00AC5F61" w:rsidP="0098288D">
      <w:pPr>
        <w:spacing w:line="276" w:lineRule="auto"/>
        <w:ind w:firstLine="720"/>
        <w:jc w:val="both"/>
        <w:rPr>
          <w:rFonts w:cs="Arial"/>
          <w:color w:val="212529"/>
        </w:rPr>
      </w:pPr>
      <w:r w:rsidRPr="00D40D58">
        <w:rPr>
          <w:rFonts w:cs="Arial"/>
          <w:b/>
          <w:color w:val="212529"/>
        </w:rPr>
        <w:t>ΤΡΥΦΩΝ ΑΛΕΞΙΑΔΗΣ (Εισηγητής της Μειοψηφίας)</w:t>
      </w:r>
      <w:r>
        <w:rPr>
          <w:rFonts w:cs="Arial"/>
          <w:color w:val="212529"/>
        </w:rPr>
        <w:t>: Ευχαριστώ,  κύριε Πρόεδρε.</w:t>
      </w:r>
    </w:p>
    <w:p w:rsidR="00AC5F61" w:rsidRDefault="00AC5F61" w:rsidP="0098288D">
      <w:pPr>
        <w:spacing w:line="276" w:lineRule="auto"/>
        <w:ind w:firstLine="720"/>
        <w:jc w:val="both"/>
        <w:rPr>
          <w:rFonts w:cs="Arial"/>
          <w:color w:val="212529"/>
        </w:rPr>
      </w:pPr>
      <w:r w:rsidRPr="0098288D">
        <w:rPr>
          <w:rFonts w:cs="Arial"/>
          <w:color w:val="212529"/>
        </w:rPr>
        <w:t>Σε ότι αφορά το ζήτημα πρώτα απ</w:t>
      </w:r>
      <w:r>
        <w:rPr>
          <w:rFonts w:cs="Arial"/>
          <w:color w:val="212529"/>
        </w:rPr>
        <w:t>’</w:t>
      </w:r>
      <w:r w:rsidRPr="0098288D">
        <w:rPr>
          <w:rFonts w:cs="Arial"/>
          <w:color w:val="212529"/>
        </w:rPr>
        <w:t xml:space="preserve"> όλα της ψηφοφορίας</w:t>
      </w:r>
      <w:r>
        <w:rPr>
          <w:rFonts w:cs="Arial"/>
          <w:color w:val="212529"/>
        </w:rPr>
        <w:t>,</w:t>
      </w:r>
      <w:r w:rsidRPr="0098288D">
        <w:rPr>
          <w:rFonts w:cs="Arial"/>
          <w:color w:val="212529"/>
        </w:rPr>
        <w:t xml:space="preserve"> όπως έχω τοποθετηθεί με σαφήνεια και στην χθεσινή ομιλία μου</w:t>
      </w:r>
      <w:r>
        <w:rPr>
          <w:rFonts w:cs="Arial"/>
          <w:color w:val="212529"/>
        </w:rPr>
        <w:t>,</w:t>
      </w:r>
      <w:r w:rsidRPr="0098288D">
        <w:rPr>
          <w:rFonts w:cs="Arial"/>
          <w:color w:val="212529"/>
        </w:rPr>
        <w:t xml:space="preserve"> δεν έχουμε ουσιαστικές διαφωνίες επί των άρθρων και επί σχεδόν της συνολικής λογικής του νομοσχεδίου</w:t>
      </w:r>
      <w:r>
        <w:rPr>
          <w:rFonts w:cs="Arial"/>
          <w:color w:val="212529"/>
        </w:rPr>
        <w:t>.</w:t>
      </w:r>
      <w:r w:rsidRPr="0098288D">
        <w:rPr>
          <w:rFonts w:cs="Arial"/>
          <w:color w:val="212529"/>
        </w:rPr>
        <w:t xml:space="preserve"> </w:t>
      </w:r>
      <w:r>
        <w:rPr>
          <w:rFonts w:cs="Arial"/>
          <w:color w:val="212529"/>
        </w:rPr>
        <w:t>Ά</w:t>
      </w:r>
      <w:r w:rsidRPr="0098288D">
        <w:rPr>
          <w:rFonts w:cs="Arial"/>
          <w:color w:val="212529"/>
        </w:rPr>
        <w:t>λλωστε</w:t>
      </w:r>
      <w:r>
        <w:rPr>
          <w:rFonts w:cs="Arial"/>
          <w:color w:val="212529"/>
        </w:rPr>
        <w:t>,</w:t>
      </w:r>
      <w:r w:rsidRPr="0098288D">
        <w:rPr>
          <w:rFonts w:cs="Arial"/>
          <w:color w:val="212529"/>
        </w:rPr>
        <w:t xml:space="preserve"> θεωρούμε ότι το μείζον αυτή τη στιγμή δεν είναι οι επιμέρους διαφωνίες</w:t>
      </w:r>
      <w:r>
        <w:rPr>
          <w:rFonts w:cs="Arial"/>
          <w:color w:val="212529"/>
        </w:rPr>
        <w:t xml:space="preserve"> που μπορεί να υπάρχουν για το α ή β ή γ </w:t>
      </w:r>
      <w:r w:rsidRPr="0098288D">
        <w:rPr>
          <w:rFonts w:cs="Arial"/>
          <w:color w:val="212529"/>
        </w:rPr>
        <w:t>ζήτημα του νομοσχεδίου</w:t>
      </w:r>
      <w:r>
        <w:rPr>
          <w:rFonts w:cs="Arial"/>
          <w:color w:val="212529"/>
        </w:rPr>
        <w:t>,</w:t>
      </w:r>
      <w:r w:rsidRPr="0098288D">
        <w:rPr>
          <w:rFonts w:cs="Arial"/>
          <w:color w:val="212529"/>
        </w:rPr>
        <w:t xml:space="preserve"> όπως ακούστηκε και από φορείς</w:t>
      </w:r>
      <w:r>
        <w:rPr>
          <w:rFonts w:cs="Arial"/>
          <w:color w:val="212529"/>
        </w:rPr>
        <w:t>,</w:t>
      </w:r>
      <w:r w:rsidRPr="0098288D">
        <w:rPr>
          <w:rFonts w:cs="Arial"/>
          <w:color w:val="212529"/>
        </w:rPr>
        <w:t xml:space="preserve"> που πολιτικά αρκετοί από αυτούς είναι φιλικά διακείμενοι στην κυβέρνηση</w:t>
      </w:r>
      <w:r>
        <w:rPr>
          <w:rFonts w:cs="Arial"/>
          <w:color w:val="212529"/>
        </w:rPr>
        <w:t>.</w:t>
      </w:r>
      <w:r w:rsidRPr="0098288D">
        <w:rPr>
          <w:rFonts w:cs="Arial"/>
          <w:color w:val="212529"/>
        </w:rPr>
        <w:t xml:space="preserve"> </w:t>
      </w:r>
      <w:r>
        <w:rPr>
          <w:rFonts w:cs="Arial"/>
          <w:color w:val="212529"/>
        </w:rPr>
        <w:t>Τ</w:t>
      </w:r>
      <w:r w:rsidRPr="0098288D">
        <w:rPr>
          <w:rFonts w:cs="Arial"/>
          <w:color w:val="212529"/>
        </w:rPr>
        <w:t>ο ζητούμενο εί</w:t>
      </w:r>
      <w:r>
        <w:rPr>
          <w:rFonts w:cs="Arial"/>
          <w:color w:val="212529"/>
        </w:rPr>
        <w:t>ναι να φύγει ένα μήνυμα από τη Β</w:t>
      </w:r>
      <w:r w:rsidRPr="0098288D">
        <w:rPr>
          <w:rFonts w:cs="Arial"/>
          <w:color w:val="212529"/>
        </w:rPr>
        <w:t>ουλή ότι υπάρχει ένα μεγάλο πολιτικό και κοινωνικό μέτωπο ενάντια στα φαινόμενα του λαθρεμπορίου</w:t>
      </w:r>
      <w:r>
        <w:rPr>
          <w:rFonts w:cs="Arial"/>
          <w:color w:val="212529"/>
        </w:rPr>
        <w:t>.</w:t>
      </w:r>
      <w:r w:rsidRPr="0098288D">
        <w:rPr>
          <w:rFonts w:cs="Arial"/>
          <w:color w:val="212529"/>
        </w:rPr>
        <w:t xml:space="preserve"> </w:t>
      </w:r>
      <w:r>
        <w:rPr>
          <w:rFonts w:cs="Arial"/>
          <w:color w:val="212529"/>
        </w:rPr>
        <w:t xml:space="preserve">Ενώ, όμως, </w:t>
      </w:r>
      <w:r w:rsidRPr="0098288D">
        <w:rPr>
          <w:rFonts w:cs="Arial"/>
          <w:color w:val="212529"/>
        </w:rPr>
        <w:t xml:space="preserve">η αρχική τοποθέτηση του εκπροσώπου της </w:t>
      </w:r>
      <w:r>
        <w:rPr>
          <w:rFonts w:cs="Arial"/>
          <w:color w:val="212529"/>
        </w:rPr>
        <w:t>Ν</w:t>
      </w:r>
      <w:r w:rsidRPr="0098288D">
        <w:rPr>
          <w:rFonts w:cs="Arial"/>
          <w:color w:val="212529"/>
        </w:rPr>
        <w:t xml:space="preserve">έας </w:t>
      </w:r>
      <w:r>
        <w:rPr>
          <w:rFonts w:cs="Arial"/>
          <w:color w:val="212529"/>
        </w:rPr>
        <w:t>Δ</w:t>
      </w:r>
      <w:r w:rsidRPr="0098288D">
        <w:rPr>
          <w:rFonts w:cs="Arial"/>
          <w:color w:val="212529"/>
        </w:rPr>
        <w:t>ημοκρατίας ήταν στο να προχωρήσουμε σε συναινετική κατάσταση</w:t>
      </w:r>
      <w:r>
        <w:rPr>
          <w:rFonts w:cs="Arial"/>
          <w:color w:val="212529"/>
        </w:rPr>
        <w:t>,</w:t>
      </w:r>
      <w:r w:rsidRPr="0098288D">
        <w:rPr>
          <w:rFonts w:cs="Arial"/>
          <w:color w:val="212529"/>
        </w:rPr>
        <w:t xml:space="preserve"> ενώ στην ομιλία του </w:t>
      </w:r>
      <w:r>
        <w:rPr>
          <w:rFonts w:cs="Arial"/>
          <w:color w:val="212529"/>
        </w:rPr>
        <w:t xml:space="preserve">ο </w:t>
      </w:r>
      <w:r w:rsidRPr="0098288D">
        <w:rPr>
          <w:rFonts w:cs="Arial"/>
          <w:color w:val="212529"/>
        </w:rPr>
        <w:t>κ</w:t>
      </w:r>
      <w:r>
        <w:rPr>
          <w:rFonts w:cs="Arial"/>
          <w:color w:val="212529"/>
        </w:rPr>
        <w:t>. Βεσυρόπουλος ως Υφυπουργός Ο</w:t>
      </w:r>
      <w:r w:rsidRPr="0098288D">
        <w:rPr>
          <w:rFonts w:cs="Arial"/>
          <w:color w:val="212529"/>
        </w:rPr>
        <w:t xml:space="preserve">ικονομικών είπε </w:t>
      </w:r>
      <w:r>
        <w:rPr>
          <w:rFonts w:cs="Arial"/>
          <w:color w:val="212529"/>
        </w:rPr>
        <w:t xml:space="preserve">«ο </w:t>
      </w:r>
      <w:r w:rsidRPr="0098288D">
        <w:rPr>
          <w:rFonts w:cs="Arial"/>
          <w:color w:val="212529"/>
        </w:rPr>
        <w:t>στόχος μας είναι να υπάρξει μέγιστη δυνατή συναίνεση στην ψήφιση αυτού του νομοσχεδίου</w:t>
      </w:r>
      <w:r>
        <w:rPr>
          <w:rFonts w:cs="Arial"/>
          <w:color w:val="212529"/>
        </w:rPr>
        <w:t>»,</w:t>
      </w:r>
      <w:r w:rsidRPr="0098288D">
        <w:rPr>
          <w:rFonts w:cs="Arial"/>
          <w:color w:val="212529"/>
        </w:rPr>
        <w:t xml:space="preserve"> </w:t>
      </w:r>
      <w:r>
        <w:rPr>
          <w:rFonts w:cs="Arial"/>
          <w:color w:val="212529"/>
        </w:rPr>
        <w:t>ήρθε μετά και στην απάντησή</w:t>
      </w:r>
      <w:r w:rsidRPr="0098288D">
        <w:rPr>
          <w:rFonts w:cs="Arial"/>
          <w:color w:val="212529"/>
        </w:rPr>
        <w:t xml:space="preserve"> του στον κ</w:t>
      </w:r>
      <w:r>
        <w:rPr>
          <w:rFonts w:cs="Arial"/>
          <w:color w:val="212529"/>
        </w:rPr>
        <w:t>. Κεγκέρογλου κ</w:t>
      </w:r>
      <w:r w:rsidRPr="0098288D">
        <w:rPr>
          <w:rFonts w:cs="Arial"/>
          <w:color w:val="212529"/>
        </w:rPr>
        <w:t>αι σ</w:t>
      </w:r>
      <w:r>
        <w:rPr>
          <w:rFonts w:cs="Arial"/>
          <w:color w:val="212529"/>
        </w:rPr>
        <w:t xml:space="preserve">’ </w:t>
      </w:r>
      <w:r w:rsidRPr="0098288D">
        <w:rPr>
          <w:rFonts w:cs="Arial"/>
          <w:color w:val="212529"/>
        </w:rPr>
        <w:t>εμένα</w:t>
      </w:r>
      <w:r>
        <w:rPr>
          <w:rFonts w:cs="Arial"/>
          <w:color w:val="212529"/>
        </w:rPr>
        <w:t>,</w:t>
      </w:r>
      <w:r w:rsidRPr="0098288D">
        <w:rPr>
          <w:rFonts w:cs="Arial"/>
          <w:color w:val="212529"/>
        </w:rPr>
        <w:t xml:space="preserve"> αλλά και στην ομιλία του</w:t>
      </w:r>
      <w:r>
        <w:rPr>
          <w:rFonts w:cs="Arial"/>
          <w:color w:val="212529"/>
        </w:rPr>
        <w:t>,</w:t>
      </w:r>
      <w:r w:rsidRPr="0098288D">
        <w:rPr>
          <w:rFonts w:cs="Arial"/>
          <w:color w:val="212529"/>
        </w:rPr>
        <w:t xml:space="preserve"> και δεν υπηρέτησε αυτό το κλίμα συναίνεσης</w:t>
      </w:r>
      <w:r>
        <w:rPr>
          <w:rFonts w:cs="Arial"/>
          <w:color w:val="212529"/>
        </w:rPr>
        <w:t>.</w:t>
      </w:r>
      <w:r w:rsidRPr="0098288D">
        <w:rPr>
          <w:rFonts w:cs="Arial"/>
          <w:color w:val="212529"/>
        </w:rPr>
        <w:t xml:space="preserve"> Παράκληση</w:t>
      </w:r>
      <w:r>
        <w:rPr>
          <w:rFonts w:cs="Arial"/>
          <w:color w:val="212529"/>
        </w:rPr>
        <w:t>,</w:t>
      </w:r>
      <w:r w:rsidRPr="0098288D">
        <w:rPr>
          <w:rFonts w:cs="Arial"/>
          <w:color w:val="212529"/>
        </w:rPr>
        <w:t xml:space="preserve"> λοιπόν</w:t>
      </w:r>
      <w:r>
        <w:rPr>
          <w:rFonts w:cs="Arial"/>
          <w:color w:val="212529"/>
        </w:rPr>
        <w:t>,</w:t>
      </w:r>
      <w:r w:rsidRPr="0098288D">
        <w:rPr>
          <w:rFonts w:cs="Arial"/>
          <w:color w:val="212529"/>
        </w:rPr>
        <w:t xml:space="preserve"> να ξεκαθαριστεί εδώ</w:t>
      </w:r>
      <w:r>
        <w:rPr>
          <w:rFonts w:cs="Arial"/>
          <w:color w:val="212529"/>
        </w:rPr>
        <w:t>:</w:t>
      </w:r>
      <w:r w:rsidRPr="0098288D">
        <w:rPr>
          <w:rFonts w:cs="Arial"/>
          <w:color w:val="212529"/>
        </w:rPr>
        <w:t xml:space="preserve"> </w:t>
      </w:r>
      <w:r>
        <w:rPr>
          <w:rFonts w:cs="Arial"/>
          <w:color w:val="212529"/>
        </w:rPr>
        <w:t>Ε</w:t>
      </w:r>
      <w:r w:rsidRPr="0098288D">
        <w:rPr>
          <w:rFonts w:cs="Arial"/>
          <w:color w:val="212529"/>
        </w:rPr>
        <w:t xml:space="preserve">πιδιώκετε να είστε </w:t>
      </w:r>
      <w:r>
        <w:rPr>
          <w:rFonts w:cs="Arial"/>
          <w:color w:val="212529"/>
        </w:rPr>
        <w:t>ο Υ</w:t>
      </w:r>
      <w:r w:rsidRPr="0098288D">
        <w:rPr>
          <w:rFonts w:cs="Arial"/>
          <w:color w:val="212529"/>
        </w:rPr>
        <w:t xml:space="preserve">φυπουργός </w:t>
      </w:r>
      <w:r>
        <w:rPr>
          <w:rFonts w:cs="Arial"/>
          <w:color w:val="212529"/>
        </w:rPr>
        <w:t>με τον οποίο</w:t>
      </w:r>
      <w:r w:rsidRPr="0098288D">
        <w:rPr>
          <w:rFonts w:cs="Arial"/>
          <w:color w:val="212529"/>
        </w:rPr>
        <w:t xml:space="preserve"> θα πάμε σε ένα νομοσχέδιο που θα το ψηφίσουμε όλοι και δε θα έχουμε κανένα πρόβλημα και θα στείλει ένα μεγάλο πολιτικό μήνυμα </w:t>
      </w:r>
      <w:r>
        <w:rPr>
          <w:rFonts w:cs="Arial"/>
          <w:color w:val="212529"/>
        </w:rPr>
        <w:t>ή</w:t>
      </w:r>
      <w:r w:rsidRPr="0098288D">
        <w:rPr>
          <w:rFonts w:cs="Arial"/>
          <w:color w:val="212529"/>
        </w:rPr>
        <w:t xml:space="preserve"> θέλετε για επιμέρους ζητήματα</w:t>
      </w:r>
      <w:r>
        <w:rPr>
          <w:rFonts w:cs="Arial"/>
          <w:color w:val="212529"/>
        </w:rPr>
        <w:t>,</w:t>
      </w:r>
      <w:r w:rsidRPr="0098288D">
        <w:rPr>
          <w:rFonts w:cs="Arial"/>
          <w:color w:val="212529"/>
        </w:rPr>
        <w:t xml:space="preserve"> είτε δια της αποφυγής απάντησης</w:t>
      </w:r>
      <w:r>
        <w:rPr>
          <w:rFonts w:cs="Arial"/>
          <w:color w:val="212529"/>
        </w:rPr>
        <w:t>,</w:t>
      </w:r>
      <w:r w:rsidRPr="0098288D">
        <w:rPr>
          <w:rFonts w:cs="Arial"/>
          <w:color w:val="212529"/>
        </w:rPr>
        <w:t xml:space="preserve"> είτε δια της άρνησης</w:t>
      </w:r>
      <w:r>
        <w:rPr>
          <w:rFonts w:cs="Arial"/>
          <w:color w:val="212529"/>
        </w:rPr>
        <w:t>,</w:t>
      </w:r>
      <w:r w:rsidRPr="0098288D">
        <w:rPr>
          <w:rFonts w:cs="Arial"/>
          <w:color w:val="212529"/>
        </w:rPr>
        <w:t xml:space="preserve"> ν</w:t>
      </w:r>
      <w:r>
        <w:rPr>
          <w:rFonts w:cs="Arial"/>
          <w:color w:val="212529"/>
        </w:rPr>
        <w:t xml:space="preserve">α μην υπάρξει αυτή </w:t>
      </w:r>
      <w:r w:rsidRPr="0098288D">
        <w:rPr>
          <w:rFonts w:cs="Arial"/>
          <w:color w:val="212529"/>
        </w:rPr>
        <w:t>η συναίνεση</w:t>
      </w:r>
      <w:r w:rsidRPr="00AD605A">
        <w:rPr>
          <w:rFonts w:cs="Arial"/>
          <w:color w:val="212529"/>
        </w:rPr>
        <w:t>;</w:t>
      </w:r>
      <w:r w:rsidRPr="0098288D">
        <w:rPr>
          <w:rFonts w:cs="Arial"/>
          <w:color w:val="212529"/>
        </w:rPr>
        <w:t xml:space="preserve"> Εμείς </w:t>
      </w:r>
      <w:r>
        <w:rPr>
          <w:rFonts w:cs="Arial"/>
          <w:color w:val="212529"/>
        </w:rPr>
        <w:t>κάνουμε έκκληση και στον Π</w:t>
      </w:r>
      <w:r w:rsidRPr="0098288D">
        <w:rPr>
          <w:rFonts w:cs="Arial"/>
          <w:color w:val="212529"/>
        </w:rPr>
        <w:t xml:space="preserve">ρόεδρο της </w:t>
      </w:r>
      <w:r>
        <w:rPr>
          <w:rFonts w:cs="Arial"/>
          <w:color w:val="212529"/>
        </w:rPr>
        <w:t>Ε</w:t>
      </w:r>
      <w:r w:rsidRPr="0098288D">
        <w:rPr>
          <w:rFonts w:cs="Arial"/>
          <w:color w:val="212529"/>
        </w:rPr>
        <w:t xml:space="preserve">πιτροπής </w:t>
      </w:r>
      <w:r>
        <w:rPr>
          <w:rFonts w:cs="Arial"/>
          <w:color w:val="212529"/>
        </w:rPr>
        <w:t>Ο</w:t>
      </w:r>
      <w:r w:rsidRPr="0098288D">
        <w:rPr>
          <w:rFonts w:cs="Arial"/>
          <w:color w:val="212529"/>
        </w:rPr>
        <w:t xml:space="preserve">ικονομικών </w:t>
      </w:r>
      <w:r>
        <w:rPr>
          <w:rFonts w:cs="Arial"/>
          <w:color w:val="212529"/>
        </w:rPr>
        <w:t>Υ</w:t>
      </w:r>
      <w:r w:rsidRPr="0098288D">
        <w:rPr>
          <w:rFonts w:cs="Arial"/>
          <w:color w:val="212529"/>
        </w:rPr>
        <w:t>ποθέσεων</w:t>
      </w:r>
      <w:r>
        <w:rPr>
          <w:rFonts w:cs="Arial"/>
          <w:color w:val="212529"/>
        </w:rPr>
        <w:t xml:space="preserve"> να αναλάβει π</w:t>
      </w:r>
      <w:r w:rsidRPr="0098288D">
        <w:rPr>
          <w:rFonts w:cs="Arial"/>
          <w:color w:val="212529"/>
        </w:rPr>
        <w:t xml:space="preserve">ρωτοβουλία </w:t>
      </w:r>
      <w:r>
        <w:rPr>
          <w:rFonts w:cs="Arial"/>
          <w:color w:val="212529"/>
        </w:rPr>
        <w:t>και σε ε</w:t>
      </w:r>
      <w:r w:rsidRPr="0098288D">
        <w:rPr>
          <w:rFonts w:cs="Arial"/>
          <w:color w:val="212529"/>
        </w:rPr>
        <w:t xml:space="preserve">σάς να αναλάβετε πρωτοβουλίες </w:t>
      </w:r>
      <w:r>
        <w:rPr>
          <w:rFonts w:cs="Arial"/>
          <w:color w:val="212529"/>
        </w:rPr>
        <w:t>για</w:t>
      </w:r>
      <w:r w:rsidRPr="0098288D">
        <w:rPr>
          <w:rFonts w:cs="Arial"/>
          <w:color w:val="212529"/>
        </w:rPr>
        <w:t xml:space="preserve"> να υπάρχει αυτή η μέγιστη πολιτική συναίνεση</w:t>
      </w:r>
      <w:r>
        <w:rPr>
          <w:rFonts w:cs="Arial"/>
          <w:color w:val="212529"/>
        </w:rPr>
        <w:t>,</w:t>
      </w:r>
      <w:r w:rsidRPr="0098288D">
        <w:rPr>
          <w:rFonts w:cs="Arial"/>
          <w:color w:val="212529"/>
        </w:rPr>
        <w:t xml:space="preserve"> διότι βλέπουμε το δάσος και όχι το δέντρο</w:t>
      </w:r>
      <w:r>
        <w:rPr>
          <w:rFonts w:cs="Arial"/>
          <w:color w:val="212529"/>
        </w:rPr>
        <w:t>.</w:t>
      </w:r>
    </w:p>
    <w:p w:rsidR="00AC5F61" w:rsidRDefault="00AC5F61" w:rsidP="0098288D">
      <w:pPr>
        <w:spacing w:line="276" w:lineRule="auto"/>
        <w:ind w:firstLine="720"/>
        <w:jc w:val="both"/>
        <w:rPr>
          <w:rFonts w:cs="Arial"/>
          <w:color w:val="212529"/>
        </w:rPr>
      </w:pPr>
      <w:r>
        <w:rPr>
          <w:rFonts w:cs="Arial"/>
          <w:color w:val="212529"/>
        </w:rPr>
        <w:t>Ρωτάω, κύριε Υ</w:t>
      </w:r>
      <w:r w:rsidRPr="0098288D">
        <w:rPr>
          <w:rFonts w:cs="Arial"/>
          <w:color w:val="212529"/>
        </w:rPr>
        <w:t>πουργέ</w:t>
      </w:r>
      <w:r>
        <w:rPr>
          <w:rFonts w:cs="Arial"/>
          <w:color w:val="212529"/>
        </w:rPr>
        <w:t>:</w:t>
      </w:r>
      <w:r w:rsidRPr="0098288D">
        <w:rPr>
          <w:rFonts w:cs="Arial"/>
          <w:color w:val="212529"/>
        </w:rPr>
        <w:t xml:space="preserve"> </w:t>
      </w:r>
      <w:r>
        <w:rPr>
          <w:rFonts w:cs="Arial"/>
          <w:color w:val="212529"/>
        </w:rPr>
        <w:t>Θ</w:t>
      </w:r>
      <w:r w:rsidRPr="0098288D">
        <w:rPr>
          <w:rFonts w:cs="Arial"/>
          <w:color w:val="212529"/>
        </w:rPr>
        <w:t>έσαμε συγκεκριμένα ζητήματα</w:t>
      </w:r>
      <w:r>
        <w:rPr>
          <w:rFonts w:cs="Arial"/>
          <w:color w:val="212529"/>
        </w:rPr>
        <w:t>.</w:t>
      </w:r>
      <w:r w:rsidRPr="0098288D">
        <w:rPr>
          <w:rFonts w:cs="Arial"/>
          <w:color w:val="212529"/>
        </w:rPr>
        <w:t xml:space="preserve"> </w:t>
      </w:r>
      <w:r>
        <w:rPr>
          <w:rFonts w:cs="Arial"/>
          <w:color w:val="212529"/>
        </w:rPr>
        <w:t>Π</w:t>
      </w:r>
      <w:r w:rsidRPr="0098288D">
        <w:rPr>
          <w:rFonts w:cs="Arial"/>
          <w:color w:val="212529"/>
        </w:rPr>
        <w:t xml:space="preserve">ήρατε το λόγο </w:t>
      </w:r>
      <w:r>
        <w:rPr>
          <w:rFonts w:cs="Arial"/>
          <w:color w:val="212529"/>
        </w:rPr>
        <w:t>-</w:t>
      </w:r>
      <w:r w:rsidRPr="0098288D">
        <w:rPr>
          <w:rFonts w:cs="Arial"/>
          <w:color w:val="212529"/>
        </w:rPr>
        <w:t xml:space="preserve"> ξεπερνά</w:t>
      </w:r>
      <w:r>
        <w:rPr>
          <w:rFonts w:cs="Arial"/>
          <w:color w:val="212529"/>
        </w:rPr>
        <w:t>ω</w:t>
      </w:r>
      <w:r w:rsidRPr="0098288D">
        <w:rPr>
          <w:rFonts w:cs="Arial"/>
          <w:color w:val="212529"/>
        </w:rPr>
        <w:t xml:space="preserve"> το τυπικό</w:t>
      </w:r>
      <w:r>
        <w:rPr>
          <w:rFonts w:cs="Arial"/>
          <w:color w:val="212529"/>
        </w:rPr>
        <w:t>, πάω στο</w:t>
      </w:r>
      <w:r w:rsidRPr="0098288D">
        <w:rPr>
          <w:rFonts w:cs="Arial"/>
          <w:color w:val="212529"/>
        </w:rPr>
        <w:t xml:space="preserve"> ουσιαστικό</w:t>
      </w:r>
      <w:r>
        <w:rPr>
          <w:rFonts w:cs="Arial"/>
          <w:color w:val="212529"/>
        </w:rPr>
        <w:t xml:space="preserve"> -</w:t>
      </w:r>
      <w:r w:rsidRPr="0098288D">
        <w:rPr>
          <w:rFonts w:cs="Arial"/>
          <w:color w:val="212529"/>
        </w:rPr>
        <w:t xml:space="preserve"> και μετά τη δική μου τοποθέτηση</w:t>
      </w:r>
      <w:r>
        <w:rPr>
          <w:rFonts w:cs="Arial"/>
          <w:color w:val="212529"/>
        </w:rPr>
        <w:t xml:space="preserve"> και μετά την τοποθέτηση άλλων Β</w:t>
      </w:r>
      <w:r w:rsidRPr="0098288D">
        <w:rPr>
          <w:rFonts w:cs="Arial"/>
          <w:color w:val="212529"/>
        </w:rPr>
        <w:t>ουλευτών</w:t>
      </w:r>
      <w:r>
        <w:rPr>
          <w:rFonts w:cs="Arial"/>
          <w:color w:val="212529"/>
        </w:rPr>
        <w:t>,</w:t>
      </w:r>
      <w:r w:rsidRPr="0098288D">
        <w:rPr>
          <w:rFonts w:cs="Arial"/>
          <w:color w:val="212529"/>
        </w:rPr>
        <w:t xml:space="preserve"> κάνατε ομιλία </w:t>
      </w:r>
      <w:r>
        <w:rPr>
          <w:rFonts w:cs="Arial"/>
          <w:color w:val="212529"/>
        </w:rPr>
        <w:t>ε</w:t>
      </w:r>
      <w:r w:rsidRPr="0098288D">
        <w:rPr>
          <w:rFonts w:cs="Arial"/>
          <w:color w:val="212529"/>
        </w:rPr>
        <w:t xml:space="preserve">χθές και με </w:t>
      </w:r>
      <w:r>
        <w:rPr>
          <w:rFonts w:cs="Arial"/>
          <w:color w:val="212529"/>
        </w:rPr>
        <w:t>έκπλη</w:t>
      </w:r>
      <w:r w:rsidRPr="0098288D">
        <w:rPr>
          <w:rFonts w:cs="Arial"/>
          <w:color w:val="212529"/>
        </w:rPr>
        <w:t>ξη βλέπω ότι τα ερωτήματα που θέσαμε απαξιώνετ</w:t>
      </w:r>
      <w:r>
        <w:rPr>
          <w:rFonts w:cs="Arial"/>
          <w:color w:val="212529"/>
        </w:rPr>
        <w:t>ε</w:t>
      </w:r>
      <w:r w:rsidRPr="0098288D">
        <w:rPr>
          <w:rFonts w:cs="Arial"/>
          <w:color w:val="212529"/>
        </w:rPr>
        <w:t xml:space="preserve"> να τα απαντήσετε</w:t>
      </w:r>
      <w:r>
        <w:rPr>
          <w:rFonts w:cs="Arial"/>
          <w:color w:val="212529"/>
        </w:rPr>
        <w:t>!</w:t>
      </w:r>
      <w:r w:rsidRPr="0098288D">
        <w:rPr>
          <w:rFonts w:cs="Arial"/>
          <w:color w:val="212529"/>
        </w:rPr>
        <w:t xml:space="preserve"> </w:t>
      </w:r>
      <w:r>
        <w:rPr>
          <w:rFonts w:cs="Arial"/>
          <w:color w:val="212529"/>
        </w:rPr>
        <w:t>Δ</w:t>
      </w:r>
      <w:r w:rsidRPr="0098288D">
        <w:rPr>
          <w:rFonts w:cs="Arial"/>
          <w:color w:val="212529"/>
        </w:rPr>
        <w:t xml:space="preserve">εν </w:t>
      </w:r>
      <w:r>
        <w:rPr>
          <w:rFonts w:cs="Arial"/>
          <w:color w:val="212529"/>
        </w:rPr>
        <w:t xml:space="preserve">είναι ότι δεν </w:t>
      </w:r>
      <w:r w:rsidRPr="0098288D">
        <w:rPr>
          <w:rFonts w:cs="Arial"/>
          <w:color w:val="212529"/>
        </w:rPr>
        <w:t xml:space="preserve">έχετε τη δυνατότητα να </w:t>
      </w:r>
      <w:r>
        <w:rPr>
          <w:rFonts w:cs="Arial"/>
          <w:color w:val="212529"/>
        </w:rPr>
        <w:t xml:space="preserve">τα </w:t>
      </w:r>
      <w:r w:rsidRPr="0098288D">
        <w:rPr>
          <w:rFonts w:cs="Arial"/>
          <w:color w:val="212529"/>
        </w:rPr>
        <w:t>απαντήσετε</w:t>
      </w:r>
      <w:r>
        <w:rPr>
          <w:rFonts w:cs="Arial"/>
          <w:color w:val="212529"/>
        </w:rPr>
        <w:t xml:space="preserve">. </w:t>
      </w:r>
      <w:r w:rsidRPr="0098288D">
        <w:rPr>
          <w:rFonts w:cs="Arial"/>
          <w:color w:val="212529"/>
        </w:rPr>
        <w:t xml:space="preserve"> </w:t>
      </w:r>
      <w:r>
        <w:rPr>
          <w:rFonts w:cs="Arial"/>
          <w:color w:val="212529"/>
        </w:rPr>
        <w:t>Β</w:t>
      </w:r>
      <w:r w:rsidRPr="0098288D">
        <w:rPr>
          <w:rFonts w:cs="Arial"/>
          <w:color w:val="212529"/>
        </w:rPr>
        <w:t>εβαίως</w:t>
      </w:r>
      <w:r>
        <w:rPr>
          <w:rFonts w:cs="Arial"/>
          <w:color w:val="212529"/>
        </w:rPr>
        <w:t>,</w:t>
      </w:r>
      <w:r w:rsidRPr="0098288D">
        <w:rPr>
          <w:rFonts w:cs="Arial"/>
          <w:color w:val="212529"/>
        </w:rPr>
        <w:t xml:space="preserve"> επειδή σας γνωρίζω</w:t>
      </w:r>
      <w:r>
        <w:rPr>
          <w:rFonts w:cs="Arial"/>
          <w:color w:val="212529"/>
        </w:rPr>
        <w:t>,</w:t>
      </w:r>
      <w:r w:rsidRPr="0098288D">
        <w:rPr>
          <w:rFonts w:cs="Arial"/>
          <w:color w:val="212529"/>
        </w:rPr>
        <w:t xml:space="preserve"> έχετε τη δυνατότητα</w:t>
      </w:r>
      <w:r>
        <w:rPr>
          <w:rFonts w:cs="Arial"/>
          <w:color w:val="212529"/>
        </w:rPr>
        <w:t>.</w:t>
      </w:r>
      <w:r w:rsidRPr="0098288D">
        <w:rPr>
          <w:rFonts w:cs="Arial"/>
          <w:color w:val="212529"/>
        </w:rPr>
        <w:t xml:space="preserve"> </w:t>
      </w:r>
      <w:r>
        <w:rPr>
          <w:rFonts w:cs="Arial"/>
          <w:color w:val="212529"/>
        </w:rPr>
        <w:t>Α</w:t>
      </w:r>
      <w:r w:rsidRPr="0098288D">
        <w:rPr>
          <w:rFonts w:cs="Arial"/>
          <w:color w:val="212529"/>
        </w:rPr>
        <w:t>πό επιλεκτική επιλογή δεν απαντάτε</w:t>
      </w:r>
      <w:r w:rsidRPr="009D425B">
        <w:rPr>
          <w:rFonts w:cs="Arial"/>
          <w:color w:val="212529"/>
        </w:rPr>
        <w:t>;</w:t>
      </w:r>
      <w:r w:rsidRPr="0098288D">
        <w:rPr>
          <w:rFonts w:cs="Arial"/>
          <w:color w:val="212529"/>
        </w:rPr>
        <w:t xml:space="preserve"> </w:t>
      </w:r>
      <w:r>
        <w:rPr>
          <w:rFonts w:cs="Arial"/>
          <w:color w:val="212529"/>
        </w:rPr>
        <w:lastRenderedPageBreak/>
        <w:t>Ορισμένα είναι</w:t>
      </w:r>
      <w:r w:rsidRPr="0098288D">
        <w:rPr>
          <w:rFonts w:cs="Arial"/>
          <w:color w:val="212529"/>
        </w:rPr>
        <w:t xml:space="preserve"> διαδικαστικού χαρακτήρα</w:t>
      </w:r>
      <w:r>
        <w:rPr>
          <w:rFonts w:cs="Arial"/>
          <w:color w:val="212529"/>
        </w:rPr>
        <w:t>.</w:t>
      </w:r>
      <w:r w:rsidRPr="0098288D">
        <w:rPr>
          <w:rFonts w:cs="Arial"/>
          <w:color w:val="212529"/>
        </w:rPr>
        <w:t xml:space="preserve"> </w:t>
      </w:r>
      <w:r>
        <w:rPr>
          <w:rFonts w:cs="Arial"/>
          <w:color w:val="212529"/>
        </w:rPr>
        <w:t>Σ</w:t>
      </w:r>
      <w:r w:rsidRPr="0098288D">
        <w:rPr>
          <w:rFonts w:cs="Arial"/>
          <w:color w:val="212529"/>
        </w:rPr>
        <w:t>ας ζήτησα να έρθει ένας απολογισμός και ένα χρονοδιάγραμμα για συγκεκριμένα πράγματα</w:t>
      </w:r>
      <w:r>
        <w:rPr>
          <w:rFonts w:cs="Arial"/>
          <w:color w:val="212529"/>
        </w:rPr>
        <w:t>.</w:t>
      </w:r>
      <w:r w:rsidRPr="0098288D">
        <w:rPr>
          <w:rFonts w:cs="Arial"/>
          <w:color w:val="212529"/>
        </w:rPr>
        <w:t xml:space="preserve"> </w:t>
      </w:r>
      <w:r>
        <w:rPr>
          <w:rFonts w:cs="Arial"/>
          <w:color w:val="212529"/>
        </w:rPr>
        <w:t>Δ</w:t>
      </w:r>
      <w:r w:rsidRPr="0098288D">
        <w:rPr>
          <w:rFonts w:cs="Arial"/>
          <w:color w:val="212529"/>
        </w:rPr>
        <w:t>εν το κάνετε</w:t>
      </w:r>
      <w:r>
        <w:rPr>
          <w:rFonts w:cs="Arial"/>
          <w:color w:val="212529"/>
        </w:rPr>
        <w:t>,</w:t>
      </w:r>
      <w:r w:rsidRPr="0098288D">
        <w:rPr>
          <w:rFonts w:cs="Arial"/>
          <w:color w:val="212529"/>
        </w:rPr>
        <w:t xml:space="preserve"> γιατί</w:t>
      </w:r>
      <w:r w:rsidRPr="009D425B">
        <w:rPr>
          <w:rFonts w:cs="Arial"/>
          <w:color w:val="212529"/>
        </w:rPr>
        <w:t>;</w:t>
      </w:r>
      <w:r w:rsidRPr="0098288D">
        <w:rPr>
          <w:rFonts w:cs="Arial"/>
          <w:color w:val="212529"/>
        </w:rPr>
        <w:t xml:space="preserve"> </w:t>
      </w:r>
      <w:r>
        <w:rPr>
          <w:rFonts w:cs="Arial"/>
          <w:color w:val="212529"/>
        </w:rPr>
        <w:t>Σ</w:t>
      </w:r>
      <w:r w:rsidRPr="0098288D">
        <w:rPr>
          <w:rFonts w:cs="Arial"/>
          <w:color w:val="212529"/>
        </w:rPr>
        <w:t>ας ζήτησα να τοποθετηθεί</w:t>
      </w:r>
      <w:r>
        <w:rPr>
          <w:rFonts w:cs="Arial"/>
          <w:color w:val="212529"/>
        </w:rPr>
        <w:t>τε</w:t>
      </w:r>
      <w:r w:rsidRPr="0098288D">
        <w:rPr>
          <w:rFonts w:cs="Arial"/>
          <w:color w:val="212529"/>
        </w:rPr>
        <w:t xml:space="preserve"> πάνω σε συγκεκριμένα θέματα</w:t>
      </w:r>
      <w:r>
        <w:rPr>
          <w:rFonts w:cs="Arial"/>
          <w:color w:val="212529"/>
        </w:rPr>
        <w:t>.</w:t>
      </w:r>
      <w:r w:rsidRPr="0098288D">
        <w:rPr>
          <w:rFonts w:cs="Arial"/>
          <w:color w:val="212529"/>
        </w:rPr>
        <w:t xml:space="preserve"> Δεν το κάνετε</w:t>
      </w:r>
      <w:r>
        <w:rPr>
          <w:rFonts w:cs="Arial"/>
          <w:color w:val="212529"/>
        </w:rPr>
        <w:t>,</w:t>
      </w:r>
      <w:r w:rsidRPr="0098288D">
        <w:rPr>
          <w:rFonts w:cs="Arial"/>
          <w:color w:val="212529"/>
        </w:rPr>
        <w:t xml:space="preserve"> γιατί</w:t>
      </w:r>
      <w:r w:rsidRPr="009D425B">
        <w:rPr>
          <w:rFonts w:cs="Arial"/>
          <w:color w:val="212529"/>
        </w:rPr>
        <w:t>;</w:t>
      </w:r>
      <w:r w:rsidRPr="0098288D">
        <w:rPr>
          <w:rFonts w:cs="Arial"/>
          <w:color w:val="212529"/>
        </w:rPr>
        <w:t xml:space="preserve"> </w:t>
      </w:r>
      <w:r>
        <w:rPr>
          <w:rFonts w:cs="Arial"/>
          <w:color w:val="212529"/>
        </w:rPr>
        <w:t>Σ</w:t>
      </w:r>
      <w:r w:rsidRPr="0098288D">
        <w:rPr>
          <w:rFonts w:cs="Arial"/>
          <w:color w:val="212529"/>
        </w:rPr>
        <w:t>ας ζήτησα</w:t>
      </w:r>
      <w:r>
        <w:rPr>
          <w:rFonts w:cs="Arial"/>
          <w:color w:val="212529"/>
        </w:rPr>
        <w:t>, κύριε Υ</w:t>
      </w:r>
      <w:r w:rsidRPr="0098288D">
        <w:rPr>
          <w:rFonts w:cs="Arial"/>
          <w:color w:val="212529"/>
        </w:rPr>
        <w:t>πουργέ</w:t>
      </w:r>
      <w:r>
        <w:rPr>
          <w:rFonts w:cs="Arial"/>
          <w:color w:val="212529"/>
        </w:rPr>
        <w:t>,</w:t>
      </w:r>
      <w:r w:rsidRPr="0098288D">
        <w:rPr>
          <w:rFonts w:cs="Arial"/>
          <w:color w:val="212529"/>
        </w:rPr>
        <w:t xml:space="preserve"> να τοποθετηθεί</w:t>
      </w:r>
      <w:r>
        <w:rPr>
          <w:rFonts w:cs="Arial"/>
          <w:color w:val="212529"/>
        </w:rPr>
        <w:t>τε</w:t>
      </w:r>
      <w:r w:rsidRPr="0098288D">
        <w:rPr>
          <w:rFonts w:cs="Arial"/>
          <w:color w:val="212529"/>
        </w:rPr>
        <w:t xml:space="preserve"> στο ζήτημα της τροπολογίας που έχουμε καταθέσει</w:t>
      </w:r>
      <w:r>
        <w:rPr>
          <w:rFonts w:cs="Arial"/>
          <w:color w:val="212529"/>
        </w:rPr>
        <w:t>,</w:t>
      </w:r>
      <w:r w:rsidRPr="0098288D">
        <w:rPr>
          <w:rFonts w:cs="Arial"/>
          <w:color w:val="212529"/>
        </w:rPr>
        <w:t xml:space="preserve"> την οποία έχ</w:t>
      </w:r>
      <w:r>
        <w:rPr>
          <w:rFonts w:cs="Arial"/>
          <w:color w:val="212529"/>
        </w:rPr>
        <w:t xml:space="preserve">ουμε καταθέσει πριν </w:t>
      </w:r>
      <w:r w:rsidRPr="0098288D">
        <w:rPr>
          <w:rFonts w:cs="Arial"/>
          <w:color w:val="212529"/>
        </w:rPr>
        <w:t xml:space="preserve">την έναρξη </w:t>
      </w:r>
      <w:r>
        <w:rPr>
          <w:rFonts w:cs="Arial"/>
          <w:color w:val="212529"/>
        </w:rPr>
        <w:t>της συνεδρίασης τ</w:t>
      </w:r>
      <w:r w:rsidRPr="0098288D">
        <w:rPr>
          <w:rFonts w:cs="Arial"/>
          <w:color w:val="212529"/>
        </w:rPr>
        <w:t xml:space="preserve">ης επιτροπής </w:t>
      </w:r>
      <w:r>
        <w:rPr>
          <w:rFonts w:cs="Arial"/>
          <w:color w:val="212529"/>
        </w:rPr>
        <w:t>ε</w:t>
      </w:r>
      <w:r w:rsidRPr="0098288D">
        <w:rPr>
          <w:rFonts w:cs="Arial"/>
          <w:color w:val="212529"/>
        </w:rPr>
        <w:t>χθές</w:t>
      </w:r>
      <w:r>
        <w:rPr>
          <w:rFonts w:cs="Arial"/>
          <w:color w:val="212529"/>
        </w:rPr>
        <w:t>.</w:t>
      </w:r>
      <w:r w:rsidRPr="0098288D">
        <w:rPr>
          <w:rFonts w:cs="Arial"/>
          <w:color w:val="212529"/>
        </w:rPr>
        <w:t xml:space="preserve"> </w:t>
      </w:r>
      <w:r>
        <w:rPr>
          <w:rFonts w:cs="Arial"/>
          <w:color w:val="212529"/>
        </w:rPr>
        <w:t>Επ’ αυτού, κ</w:t>
      </w:r>
      <w:r w:rsidRPr="0098288D">
        <w:rPr>
          <w:rFonts w:cs="Arial"/>
          <w:color w:val="212529"/>
        </w:rPr>
        <w:t>αμία τοποθέτηση</w:t>
      </w:r>
      <w:r>
        <w:rPr>
          <w:rFonts w:cs="Arial"/>
          <w:color w:val="212529"/>
        </w:rPr>
        <w:t>! Π</w:t>
      </w:r>
      <w:r w:rsidRPr="0098288D">
        <w:rPr>
          <w:rFonts w:cs="Arial"/>
          <w:color w:val="212529"/>
        </w:rPr>
        <w:t>αράκληση τοποθετ</w:t>
      </w:r>
      <w:r>
        <w:rPr>
          <w:rFonts w:cs="Arial"/>
          <w:color w:val="212529"/>
        </w:rPr>
        <w:t>ηθ</w:t>
      </w:r>
      <w:r w:rsidRPr="0098288D">
        <w:rPr>
          <w:rFonts w:cs="Arial"/>
          <w:color w:val="212529"/>
        </w:rPr>
        <w:t>είτ</w:t>
      </w:r>
      <w:r>
        <w:rPr>
          <w:rFonts w:cs="Arial"/>
          <w:color w:val="212529"/>
        </w:rPr>
        <w:t>ε</w:t>
      </w:r>
      <w:r w:rsidRPr="0098288D">
        <w:rPr>
          <w:rFonts w:cs="Arial"/>
          <w:color w:val="212529"/>
        </w:rPr>
        <w:t xml:space="preserve"> σήμερα και παράκληση </w:t>
      </w:r>
      <w:r>
        <w:rPr>
          <w:rFonts w:cs="Arial"/>
          <w:color w:val="212529"/>
        </w:rPr>
        <w:t>α</w:t>
      </w:r>
      <w:r w:rsidRPr="0098288D">
        <w:rPr>
          <w:rFonts w:cs="Arial"/>
          <w:color w:val="212529"/>
        </w:rPr>
        <w:t xml:space="preserve">παντήστε μας σήμερα </w:t>
      </w:r>
      <w:r>
        <w:rPr>
          <w:rFonts w:cs="Arial"/>
          <w:color w:val="212529"/>
        </w:rPr>
        <w:t>εά</w:t>
      </w:r>
      <w:r w:rsidRPr="0098288D">
        <w:rPr>
          <w:rFonts w:cs="Arial"/>
          <w:color w:val="212529"/>
        </w:rPr>
        <w:t xml:space="preserve">ν μέχρι την </w:t>
      </w:r>
      <w:r>
        <w:rPr>
          <w:rFonts w:cs="Arial"/>
          <w:color w:val="212529"/>
        </w:rPr>
        <w:t>Ο</w:t>
      </w:r>
      <w:r w:rsidRPr="0098288D">
        <w:rPr>
          <w:rFonts w:cs="Arial"/>
          <w:color w:val="212529"/>
        </w:rPr>
        <w:t xml:space="preserve">λομέλεια την </w:t>
      </w:r>
      <w:r>
        <w:rPr>
          <w:rFonts w:cs="Arial"/>
          <w:color w:val="212529"/>
        </w:rPr>
        <w:t>Τετάρτη ή κατά τη διάρκεια της Ο</w:t>
      </w:r>
      <w:r w:rsidRPr="0098288D">
        <w:rPr>
          <w:rFonts w:cs="Arial"/>
          <w:color w:val="212529"/>
        </w:rPr>
        <w:t xml:space="preserve">λομέλειας την </w:t>
      </w:r>
      <w:r>
        <w:rPr>
          <w:rFonts w:cs="Arial"/>
          <w:color w:val="212529"/>
        </w:rPr>
        <w:t>Τ</w:t>
      </w:r>
      <w:r w:rsidRPr="0098288D">
        <w:rPr>
          <w:rFonts w:cs="Arial"/>
          <w:color w:val="212529"/>
        </w:rPr>
        <w:t xml:space="preserve">ετάρτη θα έχουμε τροπολογίες από το </w:t>
      </w:r>
      <w:r>
        <w:rPr>
          <w:rFonts w:cs="Arial"/>
          <w:color w:val="212529"/>
        </w:rPr>
        <w:t>Υ</w:t>
      </w:r>
      <w:r w:rsidRPr="0098288D">
        <w:rPr>
          <w:rFonts w:cs="Arial"/>
          <w:color w:val="212529"/>
        </w:rPr>
        <w:t xml:space="preserve">πουργείο </w:t>
      </w:r>
      <w:r>
        <w:rPr>
          <w:rFonts w:cs="Arial"/>
          <w:color w:val="212529"/>
        </w:rPr>
        <w:t>Οικονομικών ή από άλλα Υ</w:t>
      </w:r>
      <w:r w:rsidRPr="0098288D">
        <w:rPr>
          <w:rFonts w:cs="Arial"/>
          <w:color w:val="212529"/>
        </w:rPr>
        <w:t>πουργεία για θέματα λαθρεμπορίας</w:t>
      </w:r>
      <w:r>
        <w:rPr>
          <w:rFonts w:cs="Arial"/>
          <w:color w:val="212529"/>
        </w:rPr>
        <w:t>.</w:t>
      </w:r>
      <w:r w:rsidRPr="0098288D">
        <w:rPr>
          <w:rFonts w:cs="Arial"/>
          <w:color w:val="212529"/>
        </w:rPr>
        <w:t xml:space="preserve"> Παράκληση να μην έ</w:t>
      </w:r>
      <w:r>
        <w:rPr>
          <w:rFonts w:cs="Arial"/>
          <w:color w:val="212529"/>
        </w:rPr>
        <w:t>ρθ</w:t>
      </w:r>
      <w:r w:rsidRPr="0098288D">
        <w:rPr>
          <w:rFonts w:cs="Arial"/>
          <w:color w:val="212529"/>
        </w:rPr>
        <w:t xml:space="preserve">ουν τροπολογίες για άλλα περίεργα θέματα </w:t>
      </w:r>
      <w:r>
        <w:rPr>
          <w:rFonts w:cs="Arial"/>
          <w:color w:val="212529"/>
        </w:rPr>
        <w:t>για</w:t>
      </w:r>
      <w:r w:rsidRPr="0098288D">
        <w:rPr>
          <w:rFonts w:cs="Arial"/>
          <w:color w:val="212529"/>
        </w:rPr>
        <w:t xml:space="preserve"> να μην </w:t>
      </w:r>
      <w:r>
        <w:rPr>
          <w:rFonts w:cs="Arial"/>
          <w:color w:val="212529"/>
        </w:rPr>
        <w:t>στεναχωρη</w:t>
      </w:r>
      <w:r w:rsidRPr="0098288D">
        <w:rPr>
          <w:rFonts w:cs="Arial"/>
          <w:color w:val="212529"/>
        </w:rPr>
        <w:t>θούν</w:t>
      </w:r>
      <w:r>
        <w:rPr>
          <w:rFonts w:cs="Arial"/>
          <w:color w:val="212529"/>
        </w:rPr>
        <w:t>,</w:t>
      </w:r>
      <w:r w:rsidRPr="0098288D">
        <w:rPr>
          <w:rFonts w:cs="Arial"/>
          <w:color w:val="212529"/>
        </w:rPr>
        <w:t xml:space="preserve"> όπως είπα και πριν</w:t>
      </w:r>
      <w:r>
        <w:rPr>
          <w:rFonts w:cs="Arial"/>
          <w:color w:val="212529"/>
        </w:rPr>
        <w:t>.</w:t>
      </w:r>
      <w:r w:rsidRPr="0098288D">
        <w:rPr>
          <w:rFonts w:cs="Arial"/>
          <w:color w:val="212529"/>
        </w:rPr>
        <w:t xml:space="preserve"> Για </w:t>
      </w:r>
      <w:r>
        <w:rPr>
          <w:rFonts w:cs="Arial"/>
          <w:color w:val="212529"/>
        </w:rPr>
        <w:t>ε</w:t>
      </w:r>
      <w:r w:rsidRPr="0098288D">
        <w:rPr>
          <w:rFonts w:cs="Arial"/>
          <w:color w:val="212529"/>
        </w:rPr>
        <w:t>μάς είναι καθοριστικό</w:t>
      </w:r>
      <w:r>
        <w:rPr>
          <w:rFonts w:cs="Arial"/>
          <w:color w:val="212529"/>
        </w:rPr>
        <w:t>,</w:t>
      </w:r>
      <w:r w:rsidRPr="0098288D">
        <w:rPr>
          <w:rFonts w:cs="Arial"/>
          <w:color w:val="212529"/>
        </w:rPr>
        <w:t xml:space="preserve"> λοιπόν το θέμα της τροπολογίας που καταθέσαμε</w:t>
      </w:r>
      <w:r>
        <w:rPr>
          <w:rFonts w:cs="Arial"/>
          <w:color w:val="212529"/>
        </w:rPr>
        <w:t>,</w:t>
      </w:r>
      <w:r w:rsidRPr="0098288D">
        <w:rPr>
          <w:rFonts w:cs="Arial"/>
          <w:color w:val="212529"/>
        </w:rPr>
        <w:t xml:space="preserve"> όχι με την έννοια να έχουμε το οποιοδήποτε πολιτικό </w:t>
      </w:r>
      <w:r>
        <w:rPr>
          <w:rFonts w:cs="Arial"/>
          <w:color w:val="212529"/>
        </w:rPr>
        <w:t xml:space="preserve">ή </w:t>
      </w:r>
      <w:r w:rsidRPr="0098288D">
        <w:rPr>
          <w:rFonts w:cs="Arial"/>
          <w:color w:val="212529"/>
        </w:rPr>
        <w:t>κομματικό όφελος</w:t>
      </w:r>
      <w:r>
        <w:rPr>
          <w:rFonts w:cs="Arial"/>
          <w:color w:val="212529"/>
        </w:rPr>
        <w:t>.</w:t>
      </w:r>
      <w:r w:rsidRPr="0098288D">
        <w:rPr>
          <w:rFonts w:cs="Arial"/>
          <w:color w:val="212529"/>
        </w:rPr>
        <w:t xml:space="preserve"> </w:t>
      </w:r>
      <w:r>
        <w:rPr>
          <w:rFonts w:cs="Arial"/>
          <w:color w:val="212529"/>
        </w:rPr>
        <w:t>Ε</w:t>
      </w:r>
      <w:r w:rsidRPr="0098288D">
        <w:rPr>
          <w:rFonts w:cs="Arial"/>
          <w:color w:val="212529"/>
        </w:rPr>
        <w:t xml:space="preserve">άν από εσάς υπάρξει η δέσμευση ότι το </w:t>
      </w:r>
      <w:r>
        <w:rPr>
          <w:rFonts w:cs="Arial"/>
          <w:color w:val="212529"/>
        </w:rPr>
        <w:t>Υ</w:t>
      </w:r>
      <w:r w:rsidRPr="0098288D">
        <w:rPr>
          <w:rFonts w:cs="Arial"/>
          <w:color w:val="212529"/>
        </w:rPr>
        <w:t xml:space="preserve">πουργείο </w:t>
      </w:r>
      <w:r>
        <w:rPr>
          <w:rFonts w:cs="Arial"/>
          <w:color w:val="212529"/>
        </w:rPr>
        <w:t>Ο</w:t>
      </w:r>
      <w:r w:rsidRPr="0098288D">
        <w:rPr>
          <w:rFonts w:cs="Arial"/>
          <w:color w:val="212529"/>
        </w:rPr>
        <w:t>ικονομικών</w:t>
      </w:r>
      <w:r>
        <w:rPr>
          <w:rFonts w:cs="Arial"/>
          <w:color w:val="212529"/>
        </w:rPr>
        <w:t>,</w:t>
      </w:r>
      <w:r w:rsidRPr="0098288D">
        <w:rPr>
          <w:rFonts w:cs="Arial"/>
          <w:color w:val="212529"/>
        </w:rPr>
        <w:t xml:space="preserve"> είτε με δική σας νομοθετική ρύθμιση</w:t>
      </w:r>
      <w:r>
        <w:rPr>
          <w:rFonts w:cs="Arial"/>
          <w:color w:val="212529"/>
        </w:rPr>
        <w:t>,</w:t>
      </w:r>
      <w:r w:rsidRPr="0098288D">
        <w:rPr>
          <w:rFonts w:cs="Arial"/>
          <w:color w:val="212529"/>
        </w:rPr>
        <w:t xml:space="preserve"> είτε με απόφαση του </w:t>
      </w:r>
      <w:r>
        <w:rPr>
          <w:rFonts w:cs="Arial"/>
          <w:color w:val="212529"/>
        </w:rPr>
        <w:t>Δ</w:t>
      </w:r>
      <w:r w:rsidRPr="0098288D">
        <w:rPr>
          <w:rFonts w:cs="Arial"/>
          <w:color w:val="212529"/>
        </w:rPr>
        <w:t xml:space="preserve">ιοικητή της </w:t>
      </w:r>
      <w:r>
        <w:rPr>
          <w:rFonts w:cs="Arial"/>
          <w:color w:val="212529"/>
        </w:rPr>
        <w:t>ΑΑΔΕ, είτε</w:t>
      </w:r>
      <w:r w:rsidRPr="0098288D">
        <w:rPr>
          <w:rFonts w:cs="Arial"/>
          <w:color w:val="212529"/>
        </w:rPr>
        <w:t xml:space="preserve"> με οποιο</w:t>
      </w:r>
      <w:r>
        <w:rPr>
          <w:rFonts w:cs="Arial"/>
          <w:color w:val="212529"/>
        </w:rPr>
        <w:t>ν</w:t>
      </w:r>
      <w:r w:rsidRPr="0098288D">
        <w:rPr>
          <w:rFonts w:cs="Arial"/>
          <w:color w:val="212529"/>
        </w:rPr>
        <w:t>δήποτε άλλο τρόπο</w:t>
      </w:r>
      <w:r>
        <w:rPr>
          <w:rFonts w:cs="Arial"/>
          <w:color w:val="212529"/>
        </w:rPr>
        <w:t>,</w:t>
      </w:r>
      <w:r w:rsidRPr="0098288D">
        <w:rPr>
          <w:rFonts w:cs="Arial"/>
          <w:color w:val="212529"/>
        </w:rPr>
        <w:t xml:space="preserve"> λύσει το πρόβλημα που περιγράφει </w:t>
      </w:r>
      <w:r>
        <w:rPr>
          <w:rFonts w:cs="Arial"/>
          <w:color w:val="212529"/>
        </w:rPr>
        <w:t>η</w:t>
      </w:r>
      <w:r w:rsidRPr="0098288D">
        <w:rPr>
          <w:rFonts w:cs="Arial"/>
          <w:color w:val="212529"/>
        </w:rPr>
        <w:t xml:space="preserve"> τροπολογία</w:t>
      </w:r>
      <w:r>
        <w:rPr>
          <w:rFonts w:cs="Arial"/>
          <w:color w:val="212529"/>
        </w:rPr>
        <w:t>,</w:t>
      </w:r>
      <w:r w:rsidRPr="0098288D">
        <w:rPr>
          <w:rFonts w:cs="Arial"/>
          <w:color w:val="212529"/>
        </w:rPr>
        <w:t xml:space="preserve"> εμείς θα την αποσύρουμε κιόλας για να πάρετε εσείς τα πολιτικά εύσημα ότι λύσ</w:t>
      </w:r>
      <w:r>
        <w:rPr>
          <w:rFonts w:cs="Arial"/>
          <w:color w:val="212529"/>
        </w:rPr>
        <w:t>α</w:t>
      </w:r>
      <w:r w:rsidRPr="0098288D">
        <w:rPr>
          <w:rFonts w:cs="Arial"/>
          <w:color w:val="212529"/>
        </w:rPr>
        <w:t>τε ένα πρόβλημα</w:t>
      </w:r>
      <w:r>
        <w:rPr>
          <w:rFonts w:cs="Arial"/>
          <w:color w:val="212529"/>
        </w:rPr>
        <w:t>.</w:t>
      </w:r>
      <w:r w:rsidRPr="0098288D">
        <w:rPr>
          <w:rFonts w:cs="Arial"/>
          <w:color w:val="212529"/>
        </w:rPr>
        <w:t xml:space="preserve"> Δεχόμαστε ακόμα και αυτό</w:t>
      </w:r>
      <w:r>
        <w:rPr>
          <w:rFonts w:cs="Arial"/>
          <w:color w:val="212529"/>
        </w:rPr>
        <w:t>,</w:t>
      </w:r>
      <w:r w:rsidRPr="0098288D">
        <w:rPr>
          <w:rFonts w:cs="Arial"/>
          <w:color w:val="212529"/>
        </w:rPr>
        <w:t xml:space="preserve"> αλλά</w:t>
      </w:r>
      <w:r>
        <w:rPr>
          <w:rFonts w:cs="Arial"/>
          <w:color w:val="212529"/>
        </w:rPr>
        <w:t>,</w:t>
      </w:r>
      <w:r w:rsidRPr="0098288D">
        <w:rPr>
          <w:rFonts w:cs="Arial"/>
          <w:color w:val="212529"/>
        </w:rPr>
        <w:t xml:space="preserve"> παράκλησ</w:t>
      </w:r>
      <w:r>
        <w:rPr>
          <w:rFonts w:cs="Arial"/>
          <w:color w:val="212529"/>
        </w:rPr>
        <w:t>η,</w:t>
      </w:r>
      <w:r w:rsidRPr="0098288D">
        <w:rPr>
          <w:rFonts w:cs="Arial"/>
          <w:color w:val="212529"/>
        </w:rPr>
        <w:t xml:space="preserve"> </w:t>
      </w:r>
      <w:r>
        <w:rPr>
          <w:rFonts w:cs="Arial"/>
          <w:color w:val="212529"/>
        </w:rPr>
        <w:t xml:space="preserve">πάρτε </w:t>
      </w:r>
      <w:r w:rsidRPr="0098288D">
        <w:rPr>
          <w:rFonts w:cs="Arial"/>
          <w:color w:val="212529"/>
        </w:rPr>
        <w:t>θέση</w:t>
      </w:r>
      <w:r>
        <w:rPr>
          <w:rFonts w:cs="Arial"/>
          <w:color w:val="212529"/>
        </w:rPr>
        <w:t>.</w:t>
      </w:r>
      <w:r w:rsidRPr="0098288D">
        <w:rPr>
          <w:rFonts w:cs="Arial"/>
          <w:color w:val="212529"/>
        </w:rPr>
        <w:t xml:space="preserve"> </w:t>
      </w:r>
      <w:r>
        <w:rPr>
          <w:rFonts w:cs="Arial"/>
          <w:color w:val="212529"/>
        </w:rPr>
        <w:t>Γ</w:t>
      </w:r>
      <w:r w:rsidRPr="0098288D">
        <w:rPr>
          <w:rFonts w:cs="Arial"/>
          <w:color w:val="212529"/>
        </w:rPr>
        <w:t>ια εμάς είναι πολύ σημαντικό και για τη γενικότερη θέση μας στο νομοσχέδιο και για τα γενικότερα ζητήματα</w:t>
      </w:r>
      <w:r>
        <w:rPr>
          <w:rFonts w:cs="Arial"/>
          <w:color w:val="212529"/>
        </w:rPr>
        <w:t>.</w:t>
      </w:r>
    </w:p>
    <w:p w:rsidR="00AC5F61" w:rsidRDefault="00AC5F61" w:rsidP="0098288D">
      <w:pPr>
        <w:spacing w:line="276" w:lineRule="auto"/>
        <w:ind w:firstLine="720"/>
        <w:jc w:val="both"/>
        <w:rPr>
          <w:rFonts w:cs="Arial"/>
          <w:color w:val="212529"/>
        </w:rPr>
      </w:pPr>
      <w:r>
        <w:rPr>
          <w:rFonts w:cs="Arial"/>
          <w:color w:val="212529"/>
        </w:rPr>
        <w:t>Τ</w:t>
      </w:r>
      <w:r w:rsidRPr="0098288D">
        <w:rPr>
          <w:rFonts w:cs="Arial"/>
          <w:color w:val="212529"/>
        </w:rPr>
        <w:t>έλος και κλείνω με αυτό</w:t>
      </w:r>
      <w:r>
        <w:rPr>
          <w:rFonts w:cs="Arial"/>
          <w:color w:val="212529"/>
        </w:rPr>
        <w:t>,</w:t>
      </w:r>
      <w:r w:rsidRPr="0098288D">
        <w:rPr>
          <w:rFonts w:cs="Arial"/>
          <w:color w:val="212529"/>
        </w:rPr>
        <w:t xml:space="preserve"> διότι εγώ δεν θέλω να μένω στα τυπικά πόσο χρόνο έχει να μιλήσει ο καθένας</w:t>
      </w:r>
      <w:r>
        <w:rPr>
          <w:rFonts w:cs="Arial"/>
          <w:color w:val="212529"/>
        </w:rPr>
        <w:t>,</w:t>
      </w:r>
      <w:r w:rsidRPr="0098288D">
        <w:rPr>
          <w:rFonts w:cs="Arial"/>
          <w:color w:val="212529"/>
        </w:rPr>
        <w:t xml:space="preserve"> </w:t>
      </w:r>
      <w:r>
        <w:rPr>
          <w:rFonts w:cs="Arial"/>
          <w:color w:val="212529"/>
        </w:rPr>
        <w:t xml:space="preserve">θέλω να μείνω </w:t>
      </w:r>
      <w:r w:rsidRPr="0098288D">
        <w:rPr>
          <w:rFonts w:cs="Arial"/>
          <w:color w:val="212529"/>
        </w:rPr>
        <w:t>στα ουσιαστικά</w:t>
      </w:r>
      <w:r>
        <w:rPr>
          <w:rFonts w:cs="Arial"/>
          <w:color w:val="212529"/>
        </w:rPr>
        <w:t>.</w:t>
      </w:r>
      <w:r w:rsidRPr="0098288D">
        <w:rPr>
          <w:rFonts w:cs="Arial"/>
          <w:color w:val="212529"/>
        </w:rPr>
        <w:t xml:space="preserve"> Θα μπορούσα να μιλάω</w:t>
      </w:r>
      <w:r>
        <w:rPr>
          <w:rFonts w:cs="Arial"/>
          <w:color w:val="212529"/>
        </w:rPr>
        <w:t xml:space="preserve"> με τις ώρες, έχω</w:t>
      </w:r>
      <w:r w:rsidRPr="0098288D">
        <w:rPr>
          <w:rFonts w:cs="Arial"/>
          <w:color w:val="212529"/>
        </w:rPr>
        <w:t xml:space="preserve"> μια τεκμηρίωση τεράστια επί των άρθρων και επί των άρθρων έθεσα συγκεκριμένα ερωτήματα</w:t>
      </w:r>
      <w:r>
        <w:rPr>
          <w:rFonts w:cs="Arial"/>
          <w:color w:val="212529"/>
        </w:rPr>
        <w:t>, όπως,</w:t>
      </w:r>
      <w:r w:rsidRPr="0098288D">
        <w:rPr>
          <w:rFonts w:cs="Arial"/>
          <w:color w:val="212529"/>
        </w:rPr>
        <w:t xml:space="preserve"> </w:t>
      </w:r>
      <w:r>
        <w:rPr>
          <w:rFonts w:cs="Arial"/>
          <w:color w:val="212529"/>
        </w:rPr>
        <w:t>γ</w:t>
      </w:r>
      <w:r w:rsidRPr="0098288D">
        <w:rPr>
          <w:rFonts w:cs="Arial"/>
          <w:color w:val="212529"/>
        </w:rPr>
        <w:t>ια παράδειγμα</w:t>
      </w:r>
      <w:r>
        <w:rPr>
          <w:rFonts w:cs="Arial"/>
          <w:color w:val="212529"/>
        </w:rPr>
        <w:t>,</w:t>
      </w:r>
      <w:r w:rsidRPr="0098288D">
        <w:rPr>
          <w:rFonts w:cs="Arial"/>
          <w:color w:val="212529"/>
        </w:rPr>
        <w:t xml:space="preserve"> </w:t>
      </w:r>
      <w:r>
        <w:rPr>
          <w:rFonts w:cs="Arial"/>
          <w:color w:val="212529"/>
        </w:rPr>
        <w:t xml:space="preserve">για </w:t>
      </w:r>
      <w:r w:rsidRPr="0098288D">
        <w:rPr>
          <w:rFonts w:cs="Arial"/>
          <w:color w:val="212529"/>
        </w:rPr>
        <w:t xml:space="preserve">την </w:t>
      </w:r>
      <w:r>
        <w:rPr>
          <w:rFonts w:cs="Arial"/>
          <w:color w:val="212529"/>
        </w:rPr>
        <w:t xml:space="preserve">κατάρτιση </w:t>
      </w:r>
      <w:r w:rsidRPr="0098288D">
        <w:rPr>
          <w:rFonts w:cs="Arial"/>
          <w:color w:val="212529"/>
        </w:rPr>
        <w:t>εισφοράς αλληλεγγύης</w:t>
      </w:r>
      <w:r>
        <w:rPr>
          <w:rFonts w:cs="Arial"/>
          <w:color w:val="212529"/>
        </w:rPr>
        <w:t>. Θ</w:t>
      </w:r>
      <w:r w:rsidRPr="0098288D">
        <w:rPr>
          <w:rFonts w:cs="Arial"/>
          <w:color w:val="212529"/>
        </w:rPr>
        <w:t>α απαντήσετε σε αυτό</w:t>
      </w:r>
      <w:r w:rsidRPr="00A96C9B">
        <w:rPr>
          <w:rFonts w:cs="Arial"/>
          <w:color w:val="212529"/>
        </w:rPr>
        <w:t>;</w:t>
      </w:r>
      <w:r w:rsidRPr="0098288D">
        <w:rPr>
          <w:rFonts w:cs="Arial"/>
          <w:color w:val="212529"/>
        </w:rPr>
        <w:t xml:space="preserve"> </w:t>
      </w:r>
      <w:r>
        <w:rPr>
          <w:rFonts w:cs="Arial"/>
          <w:color w:val="212529"/>
        </w:rPr>
        <w:t>Εχθές αποφύγα</w:t>
      </w:r>
      <w:r w:rsidRPr="0098288D">
        <w:rPr>
          <w:rFonts w:cs="Arial"/>
          <w:color w:val="212529"/>
        </w:rPr>
        <w:t>τε να το κάνετε</w:t>
      </w:r>
      <w:r>
        <w:rPr>
          <w:rFonts w:cs="Arial"/>
          <w:color w:val="212529"/>
        </w:rPr>
        <w:t>.</w:t>
      </w:r>
      <w:r w:rsidRPr="0098288D">
        <w:rPr>
          <w:rFonts w:cs="Arial"/>
          <w:color w:val="212529"/>
        </w:rPr>
        <w:t xml:space="preserve"> </w:t>
      </w:r>
      <w:r>
        <w:rPr>
          <w:rFonts w:cs="Arial"/>
          <w:color w:val="212529"/>
        </w:rPr>
        <w:t>Π</w:t>
      </w:r>
      <w:r w:rsidRPr="0098288D">
        <w:rPr>
          <w:rFonts w:cs="Arial"/>
          <w:color w:val="212529"/>
        </w:rPr>
        <w:t>αράκληση</w:t>
      </w:r>
      <w:r>
        <w:rPr>
          <w:rFonts w:cs="Arial"/>
          <w:color w:val="212529"/>
        </w:rPr>
        <w:t>, απαντήστε</w:t>
      </w:r>
      <w:r w:rsidRPr="0098288D">
        <w:rPr>
          <w:rFonts w:cs="Arial"/>
          <w:color w:val="212529"/>
        </w:rPr>
        <w:t xml:space="preserve"> διότι αλλά </w:t>
      </w:r>
      <w:r>
        <w:rPr>
          <w:rFonts w:cs="Arial"/>
          <w:color w:val="212529"/>
        </w:rPr>
        <w:t>λέει ο Ε</w:t>
      </w:r>
      <w:r w:rsidRPr="0098288D">
        <w:rPr>
          <w:rFonts w:cs="Arial"/>
          <w:color w:val="212529"/>
        </w:rPr>
        <w:t>ισηγητή</w:t>
      </w:r>
      <w:r>
        <w:rPr>
          <w:rFonts w:cs="Arial"/>
          <w:color w:val="212529"/>
        </w:rPr>
        <w:t>ς</w:t>
      </w:r>
      <w:r w:rsidRPr="0098288D">
        <w:rPr>
          <w:rFonts w:cs="Arial"/>
          <w:color w:val="212529"/>
        </w:rPr>
        <w:t xml:space="preserve"> σας στην </w:t>
      </w:r>
      <w:r>
        <w:rPr>
          <w:rFonts w:cs="Arial"/>
          <w:color w:val="212529"/>
        </w:rPr>
        <w:t>Ε</w:t>
      </w:r>
      <w:r w:rsidRPr="0098288D">
        <w:rPr>
          <w:rFonts w:cs="Arial"/>
          <w:color w:val="212529"/>
        </w:rPr>
        <w:t>πιτροπή για τον προϋπολογισμό</w:t>
      </w:r>
      <w:r>
        <w:rPr>
          <w:rFonts w:cs="Arial"/>
          <w:color w:val="212529"/>
        </w:rPr>
        <w:t>,</w:t>
      </w:r>
      <w:r w:rsidRPr="0098288D">
        <w:rPr>
          <w:rFonts w:cs="Arial"/>
          <w:color w:val="212529"/>
        </w:rPr>
        <w:t xml:space="preserve"> άλλα λέει το νομοσχέδιο </w:t>
      </w:r>
      <w:r>
        <w:rPr>
          <w:rFonts w:cs="Arial"/>
          <w:color w:val="212529"/>
        </w:rPr>
        <w:t>εδώ. Ξ</w:t>
      </w:r>
      <w:r w:rsidRPr="0098288D">
        <w:rPr>
          <w:rFonts w:cs="Arial"/>
          <w:color w:val="212529"/>
        </w:rPr>
        <w:t>εκαθ</w:t>
      </w:r>
      <w:r>
        <w:rPr>
          <w:rFonts w:cs="Arial"/>
          <w:color w:val="212529"/>
        </w:rPr>
        <w:t>αρίστε</w:t>
      </w:r>
      <w:r w:rsidRPr="0098288D">
        <w:rPr>
          <w:rFonts w:cs="Arial"/>
          <w:color w:val="212529"/>
        </w:rPr>
        <w:t xml:space="preserve"> τη θέση </w:t>
      </w:r>
      <w:r>
        <w:rPr>
          <w:rFonts w:cs="Arial"/>
          <w:color w:val="212529"/>
        </w:rPr>
        <w:t xml:space="preserve">σας </w:t>
      </w:r>
      <w:r w:rsidRPr="0098288D">
        <w:rPr>
          <w:rFonts w:cs="Arial"/>
          <w:color w:val="212529"/>
        </w:rPr>
        <w:t>ως προς το τι πρόκειται να κάνετε</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Pr>
          <w:rFonts w:cs="Arial"/>
          <w:color w:val="212529"/>
        </w:rPr>
        <w:t>Σ</w:t>
      </w:r>
      <w:r w:rsidRPr="0098288D">
        <w:rPr>
          <w:rFonts w:cs="Arial"/>
          <w:color w:val="212529"/>
        </w:rPr>
        <w:t>ε ότι αφορά</w:t>
      </w:r>
      <w:r>
        <w:rPr>
          <w:rFonts w:cs="Arial"/>
          <w:color w:val="212529"/>
        </w:rPr>
        <w:t>, επίσης,</w:t>
      </w:r>
      <w:r w:rsidRPr="0098288D">
        <w:rPr>
          <w:rFonts w:cs="Arial"/>
          <w:color w:val="212529"/>
        </w:rPr>
        <w:t xml:space="preserve"> τα ζητήματα των φορέων</w:t>
      </w:r>
      <w:r>
        <w:rPr>
          <w:rFonts w:cs="Arial"/>
          <w:color w:val="212529"/>
        </w:rPr>
        <w:t>,</w:t>
      </w:r>
      <w:r w:rsidRPr="0098288D">
        <w:rPr>
          <w:rFonts w:cs="Arial"/>
          <w:color w:val="212529"/>
        </w:rPr>
        <w:t xml:space="preserve"> </w:t>
      </w:r>
      <w:r>
        <w:rPr>
          <w:rFonts w:cs="Arial"/>
          <w:color w:val="212529"/>
        </w:rPr>
        <w:t>κ</w:t>
      </w:r>
      <w:r w:rsidRPr="0098288D">
        <w:rPr>
          <w:rFonts w:cs="Arial"/>
          <w:color w:val="212529"/>
        </w:rPr>
        <w:t>αταλαβαίνουμε όλοι κι έχουμε μια εμπειρία για το πώς είναι αυτή η διαδικασία</w:t>
      </w:r>
      <w:r>
        <w:rPr>
          <w:rFonts w:cs="Arial"/>
          <w:color w:val="212529"/>
        </w:rPr>
        <w:t>,</w:t>
      </w:r>
      <w:r w:rsidRPr="0098288D">
        <w:rPr>
          <w:rFonts w:cs="Arial"/>
          <w:color w:val="212529"/>
        </w:rPr>
        <w:t xml:space="preserve"> αλλά υπήρχαν προτάσεις</w:t>
      </w:r>
      <w:r>
        <w:rPr>
          <w:rFonts w:cs="Arial"/>
          <w:color w:val="212529"/>
        </w:rPr>
        <w:t>,</w:t>
      </w:r>
      <w:r w:rsidRPr="0098288D">
        <w:rPr>
          <w:rFonts w:cs="Arial"/>
          <w:color w:val="212529"/>
        </w:rPr>
        <w:t xml:space="preserve"> θέματα που έθεσαν οι φορείς στην </w:t>
      </w:r>
      <w:r>
        <w:rPr>
          <w:rFonts w:cs="Arial"/>
          <w:color w:val="212529"/>
        </w:rPr>
        <w:t>Ε</w:t>
      </w:r>
      <w:r w:rsidRPr="0098288D">
        <w:rPr>
          <w:rFonts w:cs="Arial"/>
          <w:color w:val="212529"/>
        </w:rPr>
        <w:t>πιτροπή</w:t>
      </w:r>
      <w:r>
        <w:rPr>
          <w:rFonts w:cs="Arial"/>
          <w:color w:val="212529"/>
        </w:rPr>
        <w:t>,</w:t>
      </w:r>
      <w:r w:rsidRPr="0098288D">
        <w:rPr>
          <w:rFonts w:cs="Arial"/>
          <w:color w:val="212529"/>
        </w:rPr>
        <w:t xml:space="preserve"> τα οποία δεν έχουν απαντηθεί</w:t>
      </w:r>
      <w:r>
        <w:rPr>
          <w:rFonts w:cs="Arial"/>
          <w:color w:val="212529"/>
        </w:rPr>
        <w:t>.</w:t>
      </w:r>
      <w:r w:rsidRPr="0098288D">
        <w:rPr>
          <w:rFonts w:cs="Arial"/>
          <w:color w:val="212529"/>
        </w:rPr>
        <w:t xml:space="preserve"> Το τυπικό είναι </w:t>
      </w:r>
      <w:r>
        <w:rPr>
          <w:rFonts w:cs="Arial"/>
          <w:color w:val="212529"/>
        </w:rPr>
        <w:t>κ</w:t>
      </w:r>
      <w:r w:rsidRPr="0098288D">
        <w:rPr>
          <w:rFonts w:cs="Arial"/>
          <w:color w:val="212529"/>
        </w:rPr>
        <w:t xml:space="preserve">αλούμε τους φορείς </w:t>
      </w:r>
      <w:r>
        <w:rPr>
          <w:rFonts w:cs="Arial"/>
          <w:color w:val="212529"/>
        </w:rPr>
        <w:t>τους,</w:t>
      </w:r>
      <w:r w:rsidRPr="0098288D">
        <w:rPr>
          <w:rFonts w:cs="Arial"/>
          <w:color w:val="212529"/>
        </w:rPr>
        <w:t xml:space="preserve"> βάζουμε για 3 λεπτά για ένα τόσο τεράστιο θέμα να τοποθετηθούν</w:t>
      </w:r>
      <w:r>
        <w:rPr>
          <w:rFonts w:cs="Arial"/>
          <w:color w:val="212529"/>
        </w:rPr>
        <w:t>,</w:t>
      </w:r>
      <w:r w:rsidRPr="0098288D">
        <w:rPr>
          <w:rFonts w:cs="Arial"/>
          <w:color w:val="212529"/>
        </w:rPr>
        <w:t xml:space="preserve"> </w:t>
      </w:r>
      <w:r>
        <w:rPr>
          <w:rFonts w:cs="Arial"/>
          <w:color w:val="212529"/>
        </w:rPr>
        <w:t>φέρν</w:t>
      </w:r>
      <w:r w:rsidRPr="0098288D">
        <w:rPr>
          <w:rFonts w:cs="Arial"/>
          <w:color w:val="212529"/>
        </w:rPr>
        <w:t xml:space="preserve">ουν τεράστια ζητήματα τα οποία αφορούν και την υγεία του πολίτη και τα οικονομικά του δημοσίου </w:t>
      </w:r>
      <w:r>
        <w:rPr>
          <w:rFonts w:cs="Arial"/>
          <w:color w:val="212529"/>
        </w:rPr>
        <w:t>κ</w:t>
      </w:r>
      <w:r w:rsidRPr="0098288D">
        <w:rPr>
          <w:rFonts w:cs="Arial"/>
          <w:color w:val="212529"/>
        </w:rPr>
        <w:t>αι μετά δεν απαντούμε καθόλου</w:t>
      </w:r>
      <w:r>
        <w:rPr>
          <w:rFonts w:cs="Arial"/>
          <w:color w:val="212529"/>
        </w:rPr>
        <w:t>.</w:t>
      </w:r>
      <w:r w:rsidRPr="0098288D">
        <w:rPr>
          <w:rFonts w:cs="Arial"/>
          <w:color w:val="212529"/>
        </w:rPr>
        <w:t xml:space="preserve"> Θα απαντήσει</w:t>
      </w:r>
      <w:r>
        <w:rPr>
          <w:rFonts w:cs="Arial"/>
          <w:color w:val="212529"/>
        </w:rPr>
        <w:t>,</w:t>
      </w:r>
      <w:r w:rsidRPr="0098288D">
        <w:rPr>
          <w:rFonts w:cs="Arial"/>
          <w:color w:val="212529"/>
        </w:rPr>
        <w:t xml:space="preserve"> λοιπόν</w:t>
      </w:r>
      <w:r>
        <w:rPr>
          <w:rFonts w:cs="Arial"/>
          <w:color w:val="212529"/>
        </w:rPr>
        <w:t>, το Υπουργείο Ο</w:t>
      </w:r>
      <w:r w:rsidRPr="0098288D">
        <w:rPr>
          <w:rFonts w:cs="Arial"/>
          <w:color w:val="212529"/>
        </w:rPr>
        <w:t>ικονομικών στα ζητήματα που έθεσαν οι φορείς</w:t>
      </w:r>
      <w:r>
        <w:rPr>
          <w:rFonts w:cs="Arial"/>
          <w:color w:val="212529"/>
        </w:rPr>
        <w:t>,</w:t>
      </w:r>
      <w:r w:rsidRPr="0098288D">
        <w:rPr>
          <w:rFonts w:cs="Arial"/>
          <w:color w:val="212529"/>
        </w:rPr>
        <w:t xml:space="preserve"> σε όσα έχουν μείνει αναπάντητα</w:t>
      </w:r>
      <w:r>
        <w:rPr>
          <w:rFonts w:cs="Arial"/>
          <w:color w:val="212529"/>
        </w:rPr>
        <w:t>.</w:t>
      </w:r>
    </w:p>
    <w:p w:rsidR="00AC5F61" w:rsidRDefault="00AC5F61" w:rsidP="0098288D">
      <w:pPr>
        <w:spacing w:line="276" w:lineRule="auto"/>
        <w:ind w:firstLine="720"/>
        <w:jc w:val="both"/>
        <w:rPr>
          <w:rFonts w:cs="Arial"/>
          <w:color w:val="212529"/>
        </w:rPr>
      </w:pPr>
      <w:r>
        <w:rPr>
          <w:rFonts w:cs="Arial"/>
          <w:color w:val="212529"/>
        </w:rPr>
        <w:t>Π</w:t>
      </w:r>
      <w:r w:rsidRPr="0098288D">
        <w:rPr>
          <w:rFonts w:cs="Arial"/>
          <w:color w:val="212529"/>
        </w:rPr>
        <w:t>αραμένει</w:t>
      </w:r>
      <w:r>
        <w:rPr>
          <w:rFonts w:cs="Arial"/>
          <w:color w:val="212529"/>
        </w:rPr>
        <w:t>,</w:t>
      </w:r>
      <w:r w:rsidRPr="0098288D">
        <w:rPr>
          <w:rFonts w:cs="Arial"/>
          <w:color w:val="212529"/>
        </w:rPr>
        <w:t xml:space="preserve"> </w:t>
      </w:r>
      <w:r>
        <w:rPr>
          <w:rFonts w:cs="Arial"/>
          <w:color w:val="212529"/>
        </w:rPr>
        <w:t>κύριε Π</w:t>
      </w:r>
      <w:r w:rsidRPr="0098288D">
        <w:rPr>
          <w:rFonts w:cs="Arial"/>
          <w:color w:val="212529"/>
        </w:rPr>
        <w:t>ρόεδρ</w:t>
      </w:r>
      <w:r>
        <w:rPr>
          <w:rFonts w:cs="Arial"/>
          <w:color w:val="212529"/>
        </w:rPr>
        <w:t>ε της Επιτροπής Ο</w:t>
      </w:r>
      <w:r w:rsidRPr="0098288D">
        <w:rPr>
          <w:rFonts w:cs="Arial"/>
          <w:color w:val="212529"/>
        </w:rPr>
        <w:t xml:space="preserve">ικονομικών </w:t>
      </w:r>
      <w:r>
        <w:rPr>
          <w:rFonts w:cs="Arial"/>
          <w:color w:val="212529"/>
        </w:rPr>
        <w:t>Υ</w:t>
      </w:r>
      <w:r w:rsidRPr="0098288D">
        <w:rPr>
          <w:rFonts w:cs="Arial"/>
          <w:color w:val="212529"/>
        </w:rPr>
        <w:t>ποθέσεων</w:t>
      </w:r>
      <w:r>
        <w:rPr>
          <w:rFonts w:cs="Arial"/>
          <w:color w:val="212529"/>
        </w:rPr>
        <w:t>,</w:t>
      </w:r>
      <w:r w:rsidRPr="0098288D">
        <w:rPr>
          <w:rFonts w:cs="Arial"/>
          <w:color w:val="212529"/>
        </w:rPr>
        <w:t xml:space="preserve"> </w:t>
      </w:r>
      <w:r>
        <w:rPr>
          <w:rFonts w:cs="Arial"/>
          <w:color w:val="212529"/>
        </w:rPr>
        <w:t>τ</w:t>
      </w:r>
      <w:r w:rsidRPr="0098288D">
        <w:rPr>
          <w:rFonts w:cs="Arial"/>
          <w:color w:val="212529"/>
        </w:rPr>
        <w:t>ο δικό μου ερώτημα</w:t>
      </w:r>
      <w:r>
        <w:rPr>
          <w:rFonts w:cs="Arial"/>
          <w:color w:val="212529"/>
        </w:rPr>
        <w:t>.</w:t>
      </w:r>
      <w:r w:rsidRPr="0098288D">
        <w:rPr>
          <w:rFonts w:cs="Arial"/>
          <w:color w:val="212529"/>
        </w:rPr>
        <w:t xml:space="preserve"> </w:t>
      </w:r>
      <w:r>
        <w:rPr>
          <w:rFonts w:cs="Arial"/>
          <w:color w:val="212529"/>
        </w:rPr>
        <w:t>Π</w:t>
      </w:r>
      <w:r w:rsidRPr="0098288D">
        <w:rPr>
          <w:rFonts w:cs="Arial"/>
          <w:color w:val="212529"/>
        </w:rPr>
        <w:t xml:space="preserve">ροτείναμε </w:t>
      </w:r>
      <w:r>
        <w:rPr>
          <w:rFonts w:cs="Arial"/>
          <w:color w:val="212529"/>
        </w:rPr>
        <w:t>εχθ</w:t>
      </w:r>
      <w:r w:rsidRPr="0098288D">
        <w:rPr>
          <w:rFonts w:cs="Arial"/>
          <w:color w:val="212529"/>
        </w:rPr>
        <w:t>ές</w:t>
      </w:r>
      <w:r>
        <w:rPr>
          <w:rFonts w:cs="Arial"/>
          <w:color w:val="212529"/>
        </w:rPr>
        <w:t xml:space="preserve"> να έρθει η Ένωση Περιπτερούχων Π</w:t>
      </w:r>
      <w:r w:rsidRPr="0098288D">
        <w:rPr>
          <w:rFonts w:cs="Arial"/>
          <w:color w:val="212529"/>
        </w:rPr>
        <w:t>ειραιά</w:t>
      </w:r>
      <w:r>
        <w:rPr>
          <w:rFonts w:cs="Arial"/>
          <w:color w:val="212529"/>
        </w:rPr>
        <w:t>,</w:t>
      </w:r>
      <w:r w:rsidRPr="0098288D">
        <w:rPr>
          <w:rFonts w:cs="Arial"/>
          <w:color w:val="212529"/>
        </w:rPr>
        <w:t xml:space="preserve"> διότι δεν καταλάβαμε σήμερα ποιος φορέας εκπροσώπησε τους </w:t>
      </w:r>
      <w:r>
        <w:rPr>
          <w:rFonts w:cs="Arial"/>
          <w:color w:val="212529"/>
        </w:rPr>
        <w:t>περιπτερούχους</w:t>
      </w:r>
      <w:r w:rsidRPr="0098288D">
        <w:rPr>
          <w:rFonts w:cs="Arial"/>
          <w:color w:val="212529"/>
        </w:rPr>
        <w:t xml:space="preserve"> και επειδή </w:t>
      </w:r>
      <w:r>
        <w:rPr>
          <w:rFonts w:cs="Arial"/>
          <w:color w:val="212529"/>
        </w:rPr>
        <w:t xml:space="preserve">οι </w:t>
      </w:r>
      <w:r w:rsidRPr="0098288D">
        <w:rPr>
          <w:rFonts w:cs="Arial"/>
          <w:color w:val="212529"/>
        </w:rPr>
        <w:t>άνθρωποι έχου</w:t>
      </w:r>
      <w:r>
        <w:rPr>
          <w:rFonts w:cs="Arial"/>
          <w:color w:val="212529"/>
        </w:rPr>
        <w:t>ν</w:t>
      </w:r>
      <w:r w:rsidRPr="0098288D">
        <w:rPr>
          <w:rFonts w:cs="Arial"/>
          <w:color w:val="212529"/>
        </w:rPr>
        <w:t xml:space="preserve"> στείλει και συγκεκριμένο υπόμνημα</w:t>
      </w:r>
      <w:r>
        <w:rPr>
          <w:rFonts w:cs="Arial"/>
          <w:color w:val="212529"/>
        </w:rPr>
        <w:t>,</w:t>
      </w:r>
      <w:r w:rsidRPr="0098288D">
        <w:rPr>
          <w:rFonts w:cs="Arial"/>
          <w:color w:val="212529"/>
        </w:rPr>
        <w:t xml:space="preserve"> έχουν συγκεκριμένες θέσεις</w:t>
      </w:r>
      <w:r>
        <w:rPr>
          <w:rFonts w:cs="Arial"/>
          <w:color w:val="212529"/>
        </w:rPr>
        <w:t>,</w:t>
      </w:r>
      <w:r w:rsidRPr="0098288D">
        <w:rPr>
          <w:rFonts w:cs="Arial"/>
          <w:color w:val="212529"/>
        </w:rPr>
        <w:t xml:space="preserve"> θεωρώ ότι είναι λάθος αυτό</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98288D">
        <w:rPr>
          <w:rFonts w:cs="Arial"/>
          <w:color w:val="212529"/>
        </w:rPr>
        <w:t>Παράκληση</w:t>
      </w:r>
      <w:r>
        <w:rPr>
          <w:rFonts w:cs="Arial"/>
          <w:color w:val="212529"/>
        </w:rPr>
        <w:t>,</w:t>
      </w:r>
      <w:r w:rsidRPr="0098288D">
        <w:rPr>
          <w:rFonts w:cs="Arial"/>
          <w:color w:val="212529"/>
        </w:rPr>
        <w:t xml:space="preserve"> λοιπόν</w:t>
      </w:r>
      <w:r>
        <w:rPr>
          <w:rFonts w:cs="Arial"/>
          <w:color w:val="212529"/>
        </w:rPr>
        <w:t>, κύριε Υφ</w:t>
      </w:r>
      <w:r w:rsidRPr="0098288D">
        <w:rPr>
          <w:rFonts w:cs="Arial"/>
          <w:color w:val="212529"/>
        </w:rPr>
        <w:t>υπουργέ</w:t>
      </w:r>
      <w:r>
        <w:rPr>
          <w:rFonts w:cs="Arial"/>
          <w:color w:val="212529"/>
        </w:rPr>
        <w:t>,</w:t>
      </w:r>
      <w:r w:rsidRPr="0098288D">
        <w:rPr>
          <w:rFonts w:cs="Arial"/>
          <w:color w:val="212529"/>
        </w:rPr>
        <w:t xml:space="preserve"> δώστε απαντήσ</w:t>
      </w:r>
      <w:r>
        <w:rPr>
          <w:rFonts w:cs="Arial"/>
          <w:color w:val="212529"/>
        </w:rPr>
        <w:t>εις</w:t>
      </w:r>
      <w:r w:rsidRPr="0098288D">
        <w:rPr>
          <w:rFonts w:cs="Arial"/>
          <w:color w:val="212529"/>
        </w:rPr>
        <w:t xml:space="preserve"> σε αυτά τα ζητήματα</w:t>
      </w:r>
      <w:r>
        <w:rPr>
          <w:rFonts w:cs="Arial"/>
          <w:color w:val="212529"/>
        </w:rPr>
        <w:t>,</w:t>
      </w:r>
      <w:r w:rsidRPr="0098288D">
        <w:rPr>
          <w:rFonts w:cs="Arial"/>
          <w:color w:val="212529"/>
        </w:rPr>
        <w:t xml:space="preserve"> ώστε να μπορέσουμε</w:t>
      </w:r>
      <w:r>
        <w:rPr>
          <w:rFonts w:cs="Arial"/>
          <w:color w:val="212529"/>
        </w:rPr>
        <w:t>,</w:t>
      </w:r>
      <w:r w:rsidRPr="0098288D">
        <w:rPr>
          <w:rFonts w:cs="Arial"/>
          <w:color w:val="212529"/>
        </w:rPr>
        <w:t xml:space="preserve"> είτε στην </w:t>
      </w:r>
      <w:r>
        <w:rPr>
          <w:rFonts w:cs="Arial"/>
          <w:color w:val="212529"/>
        </w:rPr>
        <w:t>Ε</w:t>
      </w:r>
      <w:r w:rsidRPr="0098288D">
        <w:rPr>
          <w:rFonts w:cs="Arial"/>
          <w:color w:val="212529"/>
        </w:rPr>
        <w:t>πιτροπή</w:t>
      </w:r>
      <w:r>
        <w:rPr>
          <w:rFonts w:cs="Arial"/>
          <w:color w:val="212529"/>
        </w:rPr>
        <w:t>,</w:t>
      </w:r>
      <w:r w:rsidRPr="0098288D">
        <w:rPr>
          <w:rFonts w:cs="Arial"/>
          <w:color w:val="212529"/>
        </w:rPr>
        <w:t xml:space="preserve"> είτε στην </w:t>
      </w:r>
      <w:r>
        <w:rPr>
          <w:rFonts w:cs="Arial"/>
          <w:color w:val="212529"/>
        </w:rPr>
        <w:t>Ο</w:t>
      </w:r>
      <w:r w:rsidRPr="0098288D">
        <w:rPr>
          <w:rFonts w:cs="Arial"/>
          <w:color w:val="212529"/>
        </w:rPr>
        <w:t>λομέλεια</w:t>
      </w:r>
      <w:r>
        <w:rPr>
          <w:rFonts w:cs="Arial"/>
          <w:color w:val="212529"/>
        </w:rPr>
        <w:t>,</w:t>
      </w:r>
      <w:r w:rsidRPr="0098288D">
        <w:rPr>
          <w:rFonts w:cs="Arial"/>
          <w:color w:val="212529"/>
        </w:rPr>
        <w:t xml:space="preserve"> να </w:t>
      </w:r>
      <w:r>
        <w:rPr>
          <w:rFonts w:cs="Arial"/>
          <w:color w:val="212529"/>
        </w:rPr>
        <w:t>στείλ</w:t>
      </w:r>
      <w:r w:rsidRPr="0098288D">
        <w:rPr>
          <w:rFonts w:cs="Arial"/>
          <w:color w:val="212529"/>
        </w:rPr>
        <w:t>ουμε ένα ισχυρό πολιτικό μήνυμα απέναντι σε λαθρέμπορους και φοροφυγάδες</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98288D">
        <w:rPr>
          <w:rFonts w:cs="Arial"/>
          <w:color w:val="212529"/>
        </w:rPr>
        <w:t>Ευχαριστώ</w:t>
      </w:r>
      <w:r>
        <w:rPr>
          <w:rFonts w:cs="Arial"/>
          <w:color w:val="212529"/>
        </w:rPr>
        <w:t>,</w:t>
      </w:r>
      <w:r w:rsidRPr="0098288D">
        <w:rPr>
          <w:rFonts w:cs="Arial"/>
          <w:color w:val="212529"/>
        </w:rPr>
        <w:t xml:space="preserve"> κύριε </w:t>
      </w:r>
      <w:r>
        <w:rPr>
          <w:rFonts w:cs="Arial"/>
          <w:color w:val="212529"/>
        </w:rPr>
        <w:t>Π</w:t>
      </w:r>
      <w:r w:rsidRPr="0098288D">
        <w:rPr>
          <w:rFonts w:cs="Arial"/>
          <w:color w:val="212529"/>
        </w:rPr>
        <w:t>ρόεδρε</w:t>
      </w:r>
      <w:r>
        <w:rPr>
          <w:rFonts w:cs="Arial"/>
          <w:color w:val="212529"/>
        </w:rPr>
        <w:t>.</w:t>
      </w:r>
      <w:r w:rsidRPr="0098288D">
        <w:rPr>
          <w:rFonts w:cs="Arial"/>
          <w:color w:val="212529"/>
        </w:rPr>
        <w:t xml:space="preserve"> </w:t>
      </w:r>
    </w:p>
    <w:p w:rsidR="00AC5F61" w:rsidRDefault="00AC5F61" w:rsidP="0098288D">
      <w:pPr>
        <w:spacing w:line="276" w:lineRule="auto"/>
        <w:ind w:firstLine="720"/>
        <w:jc w:val="both"/>
        <w:rPr>
          <w:rFonts w:cs="Arial"/>
          <w:color w:val="212529"/>
        </w:rPr>
      </w:pPr>
      <w:r w:rsidRPr="00D40D58">
        <w:rPr>
          <w:rFonts w:cs="Arial"/>
          <w:b/>
          <w:color w:val="212529"/>
        </w:rPr>
        <w:lastRenderedPageBreak/>
        <w:t>ΣΤΑΥΡΟΣ ΚΑΛΟΓΙΑΝΝΗΣ (Πρόεδρος της Επιτροπής)</w:t>
      </w:r>
      <w:r>
        <w:rPr>
          <w:rFonts w:cs="Arial"/>
          <w:color w:val="212529"/>
        </w:rPr>
        <w:t xml:space="preserve">: </w:t>
      </w:r>
      <w:r w:rsidRPr="0098288D">
        <w:rPr>
          <w:rFonts w:cs="Arial"/>
          <w:color w:val="212529"/>
        </w:rPr>
        <w:t xml:space="preserve">Ευχαριστούμε </w:t>
      </w:r>
      <w:r>
        <w:rPr>
          <w:rFonts w:cs="Arial"/>
          <w:color w:val="212529"/>
        </w:rPr>
        <w:t xml:space="preserve">κι εμείς </w:t>
      </w:r>
      <w:r w:rsidRPr="0098288D">
        <w:rPr>
          <w:rFonts w:cs="Arial"/>
          <w:color w:val="212529"/>
        </w:rPr>
        <w:t>τον κ</w:t>
      </w:r>
      <w:r>
        <w:rPr>
          <w:rFonts w:cs="Arial"/>
          <w:color w:val="212529"/>
        </w:rPr>
        <w:t>. Α</w:t>
      </w:r>
      <w:r w:rsidRPr="0098288D">
        <w:rPr>
          <w:rFonts w:cs="Arial"/>
          <w:color w:val="212529"/>
        </w:rPr>
        <w:t>λεξιάδη</w:t>
      </w:r>
      <w:r>
        <w:rPr>
          <w:rFonts w:cs="Arial"/>
          <w:color w:val="212529"/>
        </w:rPr>
        <w:t>.</w:t>
      </w:r>
    </w:p>
    <w:p w:rsidR="00AC5F61" w:rsidRPr="0098288D" w:rsidRDefault="00AC5F61" w:rsidP="0098288D">
      <w:pPr>
        <w:spacing w:line="276" w:lineRule="auto"/>
        <w:ind w:firstLine="720"/>
        <w:jc w:val="both"/>
      </w:pPr>
      <w:r>
        <w:rPr>
          <w:rFonts w:cs="Arial"/>
          <w:color w:val="212529"/>
        </w:rPr>
        <w:t>Ν</w:t>
      </w:r>
      <w:r w:rsidRPr="0098288D">
        <w:rPr>
          <w:rFonts w:cs="Arial"/>
          <w:color w:val="212529"/>
        </w:rPr>
        <w:t>α σας πω σε ότι αφορά τους φορείς</w:t>
      </w:r>
      <w:r>
        <w:rPr>
          <w:rFonts w:cs="Arial"/>
          <w:color w:val="212529"/>
        </w:rPr>
        <w:t xml:space="preserve"> ότι</w:t>
      </w:r>
      <w:r w:rsidRPr="0098288D">
        <w:rPr>
          <w:rFonts w:cs="Arial"/>
          <w:color w:val="212529"/>
        </w:rPr>
        <w:t xml:space="preserve"> καλέσαμε 17</w:t>
      </w:r>
      <w:r>
        <w:rPr>
          <w:rFonts w:cs="Arial"/>
          <w:color w:val="212529"/>
        </w:rPr>
        <w:t>. Ο Κ</w:t>
      </w:r>
      <w:r w:rsidRPr="0098288D">
        <w:rPr>
          <w:rFonts w:cs="Arial"/>
          <w:color w:val="212529"/>
        </w:rPr>
        <w:t>ανονισμός αναφέρεται σε έως 10 φορείς που πρέπει να προσκαλούμε κι</w:t>
      </w:r>
      <w:r>
        <w:rPr>
          <w:rFonts w:cs="Arial"/>
          <w:color w:val="212529"/>
        </w:rPr>
        <w:t xml:space="preserve"> ε</w:t>
      </w:r>
      <w:r w:rsidRPr="0098288D">
        <w:rPr>
          <w:rFonts w:cs="Arial"/>
          <w:color w:val="212529"/>
        </w:rPr>
        <w:t>άν μου επιτρέπετε</w:t>
      </w:r>
      <w:r>
        <w:rPr>
          <w:rFonts w:cs="Arial"/>
          <w:color w:val="212529"/>
        </w:rPr>
        <w:t>,</w:t>
      </w:r>
      <w:r w:rsidRPr="0098288D">
        <w:rPr>
          <w:rFonts w:cs="Arial"/>
          <w:color w:val="212529"/>
        </w:rPr>
        <w:t xml:space="preserve"> αγαπητοί συνάδελφοι</w:t>
      </w:r>
      <w:r>
        <w:rPr>
          <w:rFonts w:cs="Arial"/>
          <w:color w:val="212529"/>
        </w:rPr>
        <w:t>,</w:t>
      </w:r>
      <w:r w:rsidRPr="0098288D">
        <w:rPr>
          <w:rFonts w:cs="Arial"/>
          <w:color w:val="212529"/>
        </w:rPr>
        <w:t xml:space="preserve"> η άποψή μου είναι ότι έως 10 φορείς πρέπει να </w:t>
      </w:r>
      <w:r>
        <w:rPr>
          <w:rFonts w:cs="Arial"/>
          <w:color w:val="212529"/>
        </w:rPr>
        <w:t>καλού</w:t>
      </w:r>
      <w:r w:rsidRPr="0098288D">
        <w:rPr>
          <w:rFonts w:cs="Arial"/>
          <w:color w:val="212529"/>
        </w:rPr>
        <w:t>με</w:t>
      </w:r>
      <w:r>
        <w:rPr>
          <w:rFonts w:cs="Arial"/>
          <w:color w:val="212529"/>
        </w:rPr>
        <w:t>.</w:t>
      </w:r>
      <w:r w:rsidRPr="0098288D">
        <w:rPr>
          <w:rFonts w:cs="Arial"/>
          <w:color w:val="212529"/>
        </w:rPr>
        <w:t xml:space="preserve"> Δεν γίνεται διαβούλευση </w:t>
      </w:r>
      <w:r>
        <w:rPr>
          <w:rFonts w:cs="Arial"/>
          <w:color w:val="212529"/>
        </w:rPr>
        <w:t xml:space="preserve">επί </w:t>
      </w:r>
      <w:r w:rsidRPr="0098288D">
        <w:rPr>
          <w:rFonts w:cs="Arial"/>
          <w:color w:val="212529"/>
        </w:rPr>
        <w:t xml:space="preserve">νομοσχεδίου </w:t>
      </w:r>
      <w:r>
        <w:rPr>
          <w:rFonts w:cs="Arial"/>
          <w:color w:val="212529"/>
        </w:rPr>
        <w:t>σ</w:t>
      </w:r>
      <w:r w:rsidRPr="0098288D">
        <w:rPr>
          <w:rFonts w:cs="Arial"/>
          <w:color w:val="212529"/>
        </w:rPr>
        <w:t>την ακρόαση των φορέων</w:t>
      </w:r>
      <w:r>
        <w:rPr>
          <w:rFonts w:cs="Arial"/>
          <w:color w:val="212529"/>
        </w:rPr>
        <w:t>.</w:t>
      </w:r>
      <w:r w:rsidRPr="0098288D">
        <w:rPr>
          <w:rFonts w:cs="Arial"/>
          <w:color w:val="212529"/>
        </w:rPr>
        <w:t xml:space="preserve"> </w:t>
      </w:r>
      <w:r>
        <w:rPr>
          <w:rFonts w:cs="Arial"/>
          <w:color w:val="212529"/>
        </w:rPr>
        <w:t>Η</w:t>
      </w:r>
      <w:r w:rsidRPr="0098288D">
        <w:rPr>
          <w:rFonts w:cs="Arial"/>
          <w:color w:val="212529"/>
        </w:rPr>
        <w:t xml:space="preserve"> διαβούλευση έχει προηγηθεί σε κάθε νομοσχέδιο μήνες πριν</w:t>
      </w:r>
      <w:r>
        <w:rPr>
          <w:rFonts w:cs="Arial"/>
          <w:color w:val="212529"/>
        </w:rPr>
        <w:t xml:space="preserve"> ή</w:t>
      </w:r>
      <w:r w:rsidRPr="0098288D">
        <w:rPr>
          <w:rFonts w:cs="Arial"/>
          <w:color w:val="212529"/>
        </w:rPr>
        <w:t xml:space="preserve"> εβδομάδες</w:t>
      </w:r>
      <w:r>
        <w:rPr>
          <w:rFonts w:cs="Arial"/>
          <w:color w:val="212529"/>
        </w:rPr>
        <w:t xml:space="preserve"> πριν, ανάλογα με το κάθε Υ</w:t>
      </w:r>
      <w:r w:rsidRPr="0098288D">
        <w:rPr>
          <w:rFonts w:cs="Arial"/>
          <w:color w:val="212529"/>
        </w:rPr>
        <w:t>πουργείο</w:t>
      </w:r>
      <w:r>
        <w:rPr>
          <w:rFonts w:cs="Arial"/>
          <w:color w:val="212529"/>
        </w:rPr>
        <w:t>.</w:t>
      </w:r>
      <w:r w:rsidRPr="0098288D">
        <w:rPr>
          <w:rFonts w:cs="Arial"/>
          <w:color w:val="212529"/>
        </w:rPr>
        <w:t xml:space="preserve"> Εδώ καλούμε φορείς για να ακούσουμε ορισμένες απόψεις και</w:t>
      </w:r>
      <w:r>
        <w:rPr>
          <w:rFonts w:cs="Arial"/>
          <w:color w:val="212529"/>
        </w:rPr>
        <w:t>,</w:t>
      </w:r>
      <w:r w:rsidRPr="0098288D">
        <w:rPr>
          <w:rFonts w:cs="Arial"/>
          <w:color w:val="212529"/>
        </w:rPr>
        <w:t xml:space="preserve"> προφανώς</w:t>
      </w:r>
      <w:r>
        <w:rPr>
          <w:rFonts w:cs="Arial"/>
          <w:color w:val="212529"/>
        </w:rPr>
        <w:t>,</w:t>
      </w:r>
      <w:r w:rsidRPr="0098288D">
        <w:rPr>
          <w:rFonts w:cs="Arial"/>
          <w:color w:val="212529"/>
        </w:rPr>
        <w:t xml:space="preserve"> επιλεκτικά </w:t>
      </w:r>
      <w:r>
        <w:rPr>
          <w:rFonts w:cs="Arial"/>
          <w:color w:val="212529"/>
        </w:rPr>
        <w:t>θ</w:t>
      </w:r>
      <w:r w:rsidRPr="0098288D">
        <w:rPr>
          <w:rFonts w:cs="Arial"/>
          <w:color w:val="212529"/>
        </w:rPr>
        <w:t>α καλέσουμε κάποιους φορείς</w:t>
      </w:r>
      <w:r>
        <w:rPr>
          <w:rFonts w:cs="Arial"/>
          <w:color w:val="212529"/>
        </w:rPr>
        <w:t>.</w:t>
      </w:r>
      <w:r w:rsidRPr="0098288D">
        <w:rPr>
          <w:rFonts w:cs="Arial"/>
          <w:color w:val="212529"/>
        </w:rPr>
        <w:t xml:space="preserve"> </w:t>
      </w:r>
      <w:r>
        <w:rPr>
          <w:rFonts w:cs="Arial"/>
          <w:color w:val="212529"/>
        </w:rPr>
        <w:t>Ό</w:t>
      </w:r>
      <w:r w:rsidRPr="0098288D">
        <w:rPr>
          <w:rFonts w:cs="Arial"/>
          <w:color w:val="212529"/>
        </w:rPr>
        <w:t>ταν κάθε κόμμα</w:t>
      </w:r>
      <w:r>
        <w:rPr>
          <w:rFonts w:cs="Arial"/>
          <w:color w:val="212529"/>
        </w:rPr>
        <w:t>,</w:t>
      </w:r>
      <w:r w:rsidRPr="0098288D">
        <w:rPr>
          <w:rFonts w:cs="Arial"/>
          <w:color w:val="212529"/>
        </w:rPr>
        <w:t xml:space="preserve"> </w:t>
      </w:r>
      <w:r>
        <w:rPr>
          <w:rFonts w:cs="Arial"/>
          <w:color w:val="212529"/>
        </w:rPr>
        <w:t>π</w:t>
      </w:r>
      <w:r w:rsidRPr="0098288D">
        <w:rPr>
          <w:rFonts w:cs="Arial"/>
          <w:color w:val="212529"/>
        </w:rPr>
        <w:t xml:space="preserve">λην του </w:t>
      </w:r>
      <w:r>
        <w:rPr>
          <w:rFonts w:cs="Arial"/>
          <w:color w:val="212529"/>
        </w:rPr>
        <w:t>Κ</w:t>
      </w:r>
      <w:r w:rsidRPr="0098288D">
        <w:rPr>
          <w:rFonts w:cs="Arial"/>
          <w:color w:val="212529"/>
        </w:rPr>
        <w:t>.Κ.Ε</w:t>
      </w:r>
      <w:r>
        <w:rPr>
          <w:rFonts w:cs="Arial"/>
          <w:color w:val="212529"/>
        </w:rPr>
        <w:t>.,</w:t>
      </w:r>
      <w:r w:rsidRPr="0098288D">
        <w:rPr>
          <w:rFonts w:cs="Arial"/>
          <w:color w:val="212529"/>
        </w:rPr>
        <w:t xml:space="preserve"> </w:t>
      </w:r>
      <w:r>
        <w:rPr>
          <w:rFonts w:cs="Arial"/>
          <w:color w:val="212529"/>
        </w:rPr>
        <w:t>π</w:t>
      </w:r>
      <w:r w:rsidRPr="0098288D">
        <w:rPr>
          <w:rFonts w:cs="Arial"/>
          <w:color w:val="212529"/>
        </w:rPr>
        <w:t>ρέπει να το πω αυτό</w:t>
      </w:r>
      <w:r>
        <w:rPr>
          <w:rFonts w:cs="Arial"/>
          <w:color w:val="212529"/>
        </w:rPr>
        <w:t xml:space="preserve">, </w:t>
      </w:r>
      <w:r w:rsidRPr="0098288D">
        <w:rPr>
          <w:rFonts w:cs="Arial"/>
          <w:color w:val="212529"/>
        </w:rPr>
        <w:t>έρχεται και προτείνει κάθε φορά μία κατάσταση 10 διαφορετικών φορέων</w:t>
      </w:r>
      <w:r>
        <w:rPr>
          <w:rFonts w:cs="Arial"/>
          <w:color w:val="212529"/>
        </w:rPr>
        <w:t>,</w:t>
      </w:r>
      <w:r w:rsidRPr="0098288D">
        <w:rPr>
          <w:rFonts w:cs="Arial"/>
          <w:color w:val="212529"/>
        </w:rPr>
        <w:t xml:space="preserve"> είναι αδύνατο να κλ</w:t>
      </w:r>
      <w:r>
        <w:rPr>
          <w:rFonts w:cs="Arial"/>
          <w:color w:val="212529"/>
        </w:rPr>
        <w:t>ηθού</w:t>
      </w:r>
      <w:r w:rsidRPr="0098288D">
        <w:rPr>
          <w:rFonts w:cs="Arial"/>
          <w:color w:val="212529"/>
        </w:rPr>
        <w:t>ν όλο</w:t>
      </w:r>
      <w:r>
        <w:rPr>
          <w:rFonts w:cs="Arial"/>
          <w:color w:val="212529"/>
        </w:rPr>
        <w:t>ι,</w:t>
      </w:r>
      <w:r w:rsidRPr="0098288D">
        <w:rPr>
          <w:rFonts w:cs="Arial"/>
          <w:color w:val="212529"/>
        </w:rPr>
        <w:t xml:space="preserve"> αυτό το καταλαβαίνετε</w:t>
      </w:r>
      <w:r>
        <w:rPr>
          <w:rFonts w:cs="Arial"/>
          <w:color w:val="212529"/>
        </w:rPr>
        <w:t>.</w:t>
      </w:r>
      <w:r w:rsidRPr="0098288D">
        <w:rPr>
          <w:rFonts w:cs="Arial"/>
          <w:color w:val="212529"/>
        </w:rPr>
        <w:t xml:space="preserve"> Κάνουμε</w:t>
      </w:r>
      <w:r>
        <w:rPr>
          <w:rFonts w:cs="Arial"/>
          <w:color w:val="212529"/>
        </w:rPr>
        <w:t>,</w:t>
      </w:r>
      <w:r w:rsidRPr="0098288D">
        <w:rPr>
          <w:rFonts w:cs="Arial"/>
          <w:color w:val="212529"/>
        </w:rPr>
        <w:t xml:space="preserve"> λοιπόν</w:t>
      </w:r>
      <w:r>
        <w:rPr>
          <w:rFonts w:cs="Arial"/>
          <w:color w:val="212529"/>
        </w:rPr>
        <w:t>,</w:t>
      </w:r>
      <w:r w:rsidRPr="0098288D">
        <w:rPr>
          <w:rFonts w:cs="Arial"/>
          <w:color w:val="212529"/>
        </w:rPr>
        <w:t xml:space="preserve"> μία επιλογή</w:t>
      </w:r>
      <w:r>
        <w:rPr>
          <w:rFonts w:cs="Arial"/>
          <w:color w:val="212529"/>
        </w:rPr>
        <w:t>.</w:t>
      </w:r>
      <w:r w:rsidRPr="0098288D">
        <w:rPr>
          <w:rFonts w:cs="Arial"/>
          <w:color w:val="212529"/>
        </w:rPr>
        <w:t xml:space="preserve"> Δεν υπάρχει καμία απολύτως πρόθεση</w:t>
      </w:r>
      <w:r>
        <w:rPr>
          <w:rFonts w:cs="Arial"/>
          <w:color w:val="212529"/>
        </w:rPr>
        <w:t>,</w:t>
      </w:r>
      <w:r w:rsidRPr="0098288D">
        <w:rPr>
          <w:rFonts w:cs="Arial"/>
          <w:color w:val="212529"/>
        </w:rPr>
        <w:t xml:space="preserve"> </w:t>
      </w:r>
      <w:r>
        <w:rPr>
          <w:rFonts w:cs="Arial"/>
          <w:color w:val="212529"/>
        </w:rPr>
        <w:t>σ</w:t>
      </w:r>
      <w:r w:rsidRPr="0098288D">
        <w:rPr>
          <w:rFonts w:cs="Arial"/>
          <w:color w:val="212529"/>
        </w:rPr>
        <w:t>ας διαβεβαιώνω με τον</w:t>
      </w:r>
      <w:r>
        <w:rPr>
          <w:rFonts w:cs="Arial"/>
          <w:color w:val="212529"/>
        </w:rPr>
        <w:t xml:space="preserve"> πιο απόλυτο τρόπο, από πλευράς Π</w:t>
      </w:r>
      <w:r w:rsidRPr="0098288D">
        <w:rPr>
          <w:rFonts w:cs="Arial"/>
          <w:color w:val="212529"/>
        </w:rPr>
        <w:t>ροεδρείου να αποκλειστεί κάποιος φορέας</w:t>
      </w:r>
      <w:r>
        <w:rPr>
          <w:rFonts w:cs="Arial"/>
          <w:color w:val="212529"/>
        </w:rPr>
        <w:t>.</w:t>
      </w:r>
    </w:p>
    <w:p w:rsidR="00AC5F61" w:rsidRDefault="00956FD3" w:rsidP="00636D38">
      <w:pPr>
        <w:spacing w:line="276" w:lineRule="auto"/>
        <w:jc w:val="both"/>
        <w:rPr>
          <w:rFonts w:cstheme="minorHAnsi"/>
        </w:rPr>
      </w:pPr>
      <w:r>
        <w:rPr>
          <w:rFonts w:cstheme="minorHAnsi"/>
        </w:rPr>
        <w:tab/>
      </w:r>
      <w:r w:rsidR="00AC5F61">
        <w:rPr>
          <w:rFonts w:cstheme="minorHAnsi"/>
        </w:rPr>
        <w:t>Ενδεικτικά σας λέω ότι από τους 11 φορείς  που προτείνατε χθες, καλέσαμε τους 7. Οι δύο δεν μπόρεσαν να ανταποκριθούν. Οι αρτοποιοί και οι υπάλληλοι των εφοριών. Συνεπώς, δεν υπάρχει καμία απολύτως πρόθεση να μην κληθεί κάποιος φορέας εδώ για να ακουστεί. Ήταν ο κ. Ιακώβου, ο οποίος εκπροσωπεί ένα μεγάλο κομμάτι των περιπτερούχων και νομίζω ότι κλείνει εδώ το θέμα.</w:t>
      </w:r>
    </w:p>
    <w:p w:rsidR="00AC5F61" w:rsidRDefault="00AC5F61" w:rsidP="00636D38">
      <w:pPr>
        <w:spacing w:line="276" w:lineRule="auto"/>
        <w:ind w:firstLine="720"/>
        <w:jc w:val="both"/>
      </w:pPr>
      <w:r>
        <w:rPr>
          <w:rFonts w:cstheme="minorHAnsi"/>
        </w:rPr>
        <w:t>Το λόγο έχει ο κ. Κ</w:t>
      </w:r>
      <w:r>
        <w:t xml:space="preserve">εγκέρογλου. </w:t>
      </w:r>
    </w:p>
    <w:p w:rsidR="00AC5F61" w:rsidRDefault="00AC5F61" w:rsidP="00636D38">
      <w:pPr>
        <w:spacing w:line="276" w:lineRule="auto"/>
        <w:ind w:firstLine="720"/>
        <w:jc w:val="both"/>
      </w:pPr>
      <w:r w:rsidRPr="00636D38">
        <w:rPr>
          <w:b/>
        </w:rPr>
        <w:t>ΒΑΣΙΛΕΙΟΣ ΚΕΓΚΕΡΟΓΛΟΥ (Ειδικός Αγορητής του Κινήματος Αλλαγής):</w:t>
      </w:r>
      <w:r>
        <w:t xml:space="preserve"> Στη χθεσινή μας τοποθέτηση επί της αρχής αναδείξαμε τα μεγάλα ζητήματα που υπάρχουν στην προσπάθεια της πολιτείας να αντιμετωπίσει το λαθρεμπόριο. Θεωρήσαμε δεδομένη τη βούληση της Κυβέρνησης και όλων των κομμάτων γι’ αυτό το σκοπό, παρότι υπάρχουν σοβαρά ερωτηματικά στον κόσμο για το πώς αυτή η βούληση, η διακηρυγμένη, εφαρμόζεται και πως παίρνει σάρκα και οστά. Και κυρίως από το αποτέλεσμα. </w:t>
      </w:r>
    </w:p>
    <w:p w:rsidR="00AC5F61" w:rsidRDefault="00AC5F61" w:rsidP="00636D38">
      <w:pPr>
        <w:spacing w:line="276" w:lineRule="auto"/>
        <w:ind w:firstLine="720"/>
        <w:jc w:val="both"/>
      </w:pPr>
      <w:r>
        <w:t xml:space="preserve">Ταυτόχρονα, όμως, αναδείχθηκε ένα άλλο μεγάλο ζήτημα, που έχει να κάνει με τη σχέση έμμεσων και άμεσων φόρων. Η Ελλάδα τα τελευταία χρόνια, δυστυχώς, έχει μια αρνητική εξέλιξη σε αυτό το θέμα και μάλιστα επί κυβερνήσεων που θέλουν να λέγονται αριστερές, με ολίγον ακροδεξιά βέβαια. Δεν ξέρω αν αυτό επέδρασσε στην αρνητική εξέλιξη του λόγου έμμεσων - άμεσων φόρων επί ΣΥΡΙΖΑ - ΑΝΕΛ. </w:t>
      </w:r>
    </w:p>
    <w:p w:rsidR="00AC5F61" w:rsidRDefault="00AC5F61" w:rsidP="00636D38">
      <w:pPr>
        <w:spacing w:line="276" w:lineRule="auto"/>
        <w:ind w:firstLine="720"/>
        <w:jc w:val="both"/>
      </w:pPr>
      <w:r>
        <w:t xml:space="preserve">Η σημερινή Κυβέρνηση δεν μπορεί να θεωρεί δεδομένη αυτήν τη σχέση. Και ενώ η Έκθεση </w:t>
      </w:r>
      <w:proofErr w:type="spellStart"/>
      <w:r>
        <w:t>Πισσαρίδη</w:t>
      </w:r>
      <w:proofErr w:type="spellEnd"/>
      <w:r>
        <w:t xml:space="preserve"> διαπιστώνει ότι η Ελλάδα είναι από τις χώρες της Ευρωπαϊκής Ένωσης που έχουν υψηλότερους φόρους ειδικής κατανάλωσης και αναφέρομαι κυρίως για τον ειδικό φόρο στα καύσιμα, γιατί ο φόρος στα αλκοολούχα ποτά και στα καπνικά προϊόντα, έχει και άλλη διάσταση που έχει να κάνει με την υγεία του…... Όμως, για τον ειδικό φόρο κατανάλωσης καυσίμων, τα πράγματα είναι δραματικά. Η επιβάρυνση των οικογενειών όλων των πολιτών είναι πάρα πολύ σημαντική και δεν μπορεί να γίνει αποδεκτό από την Κυβέρνηση αυτό που καταλήγει η Έκθεση </w:t>
      </w:r>
      <w:proofErr w:type="spellStart"/>
      <w:r>
        <w:t>Πισσαρίδη</w:t>
      </w:r>
      <w:proofErr w:type="spellEnd"/>
      <w:r>
        <w:t xml:space="preserve">, ότι αφού υπάρχει δυστυχώς υψηλή φορολογία στους έμμεσους φόρους, θα μειώσουμε τους άμεσους για να φέρουμε οικονομικό αποτέλεσμα. Όχι. Αυτό είναι μία αντινομία. Υπερβαίνει τη λογική, υπερβαίνει την ανάγκη τούτη την ώρα να ελαφρυνθούν τα χαμηλά και μεσαία εισοδήματα. Υπάρχει τεράστια ανάγκη να μειωθεί το βάρος που πέφτει και ιδιαίτερα λόγω πανδημίας. Επομένως, η ανάδειξη αυτού του θέματος που συνδυάζεται με την αντιμετώπιση του προβλήματος λαθρεμπορίας, διότι οι υψηλοί φόροι κατανάλωσης δεν οδηγούν, δεν συμβάλλουν στην αντιμετώπισή του και ιδιαίτερα όταν υπάρχουν διάφορες κλίμακες και δεν υπάρχουν στο ίδιο προϊόν για διαφορετική χρήση. Το αντιμετωπίσαμε εν μέρει με την εξίσωση του φόρου στο πετρέλαιο θέρμανσης και υπήρξε η μεταβολή πολιτικής ενίσχυσης των ανθρώπων που χρησιμοποιούν πετρέλαιο θέρμανσης και γενικότερα που έχουν ανάγκη τη θέρμανση για όλες τις μορφές ενέργειας. Όμως, εδώ υπάρχει τεράστιο θέμα με τις άλλες μορφές που σήμερα είτε απαλλάσσονται είτε έχουν διαφορετικό ύψος φόρου. Εκεί υπάρχει το κενό. Θα </w:t>
      </w:r>
      <w:r>
        <w:lastRenderedPageBreak/>
        <w:t>πρέπει αφενός να δούμε την αποκλιμάκωση του υψηλού ειδικού φόρου κατανάλωσης στα καύσιμα και αφετέρου να μελετήσουμε. Δεν λέω ότι είναι ώριμα τα πράγματα σήμερα, αλλά να τα μελετήσουμε. Κατά πόσο θα μπορούσαν να συμβάλουν αλλαγές που έχουν να κάνουν με το σημερινό καθεστώς, στον ειδικό φόρο κατανάλωσης. Στο υγραέριο, στο ναυτιλιακό πετρέλαιο και σε άλλες μορφές πετρέλαιο που χρησιμοποιείται ή καύσιμα. Να δούμε πώς προχωρούμε.</w:t>
      </w:r>
    </w:p>
    <w:p w:rsidR="00AC5F61" w:rsidRDefault="00AC5F61" w:rsidP="00636D38">
      <w:pPr>
        <w:spacing w:line="276" w:lineRule="auto"/>
        <w:ind w:firstLine="720"/>
        <w:jc w:val="both"/>
      </w:pPr>
      <w:r>
        <w:t xml:space="preserve">Επί του νομοσχεδίου. Εμείς στις περισσότερες διατάξεις, οι οποίες εισάγονται, έχουμε θετική τοποθέτηση. Έχουμε, όμως, ταυτόχρονα και προτάσεις συμπλήρωσης. Θα σας καταθέσω γραπτώς τις προτάσεις μας, ούτως ώστε στη δεύτερη ανάγνωση να έχετε ήδη εξετάσει κάποιες από αυτές και εφόσον έχετε τη βούληση, να τις ενσωματώσετε. Προτάσεις ενίσχυσης. Ψήφισα, επί της αρχής, εκ μέρους της Κοινοβουλευτικής Ομάδας, ναι, γιατί θέλω να δώσουμε ισχυρό μήνυμα ότι η βούληση υπάρχει ανεξάρτητα αν οι διατάξεις του συγκεκριμένου νομοσχεδίου και κυρίως εάν το επιχειρησιακό σχέδιο, το οποίο χρειάζεται για την υλοποίησή του ή άλλες ενέργειες, θα το επιτύχουν. Αυτό είναι ένα ζήτημα που θα κριθεί και θα αξιολογηθεί το επόμενο διάστημα. Γιατί θεωρώ ότι αυτά που πετύχαμε με την θεσμοθέτηση του συστήματος εισροών εκροών, που έχει ολοκληρωθεί με επιτυχία στο στάδιο των πρατηρίων και που πρέπει η εγκατάσταση αυτή να προχωρήσει και να υλοποιηθεί στα άλλα στάδια και βεβαίως να λειτουργήσει συνολικά. Γατί μας είπαν οι φορείς ότι το συνολικό σύστημα δεν έχει λειτουργήσει για να αποδώσει καρπούς. Αυτή η ολοκλήρωση του συστήματος, είναι στα χέρια της Κυβέρνησης και θα έχει την ευθύνη το επόμενο διάστημα να την ολοκληρώσει. Δεν υπάρχουν εμπόδια από την πλευρά κανενός κόμματος σ’ αυτό. Εγώ δεν άκουσα. Δεν υπάρχουν εμπόδια από κανέναν φορέα. Όλοι οι φορείς είπαν ότι συμφωνούν ότι πρέπει να υπάρξει και ότι υπάρχει ανάγκη τέτοια. Είναι και αντικοινωνικό και αντιοικονομικό και άλλες διαστάσεις έχει αυτό το φαινόμενο και αυτό το έγκλημα. Περί εγκλήματος πρόκειται και περί εγκληματιών και εγκληματικών οργανώσεων. Θα τις αντιμετωπίσουμε έτσι. Αυστηρότερες ποινές. Να κλείσουν τα παράθυρά. Σας είπα το παράδειγμα οι βενζινοπώλες και οι δύο ομοσπονδίες εξέφρασαν ριζοσπαστικές θέσεις και προτάσεις για το πώς βλέπουν να αντιμετωπίζεται το θέμα της ποιοτικής μάθησης και το θέμα της ποσοτικής κλοπής. Ήταν από τους πιο συγκεκριμένους. </w:t>
      </w:r>
    </w:p>
    <w:p w:rsidR="00AC5F61" w:rsidRDefault="00AC5F61" w:rsidP="00636D38">
      <w:pPr>
        <w:spacing w:line="276" w:lineRule="auto"/>
        <w:ind w:firstLine="720"/>
        <w:jc w:val="both"/>
      </w:pPr>
      <w:r>
        <w:t xml:space="preserve">Θεωρώ, λοιπόν, ότι πρέπει να υιοθετήσουμε προτάσεις φορέων και οι φορείς να είναι πιο θαρραλέοι και να μιλήσουν για το χώρο τους ο καθένας. Γιατί νομίζω ότι λένε ότι εσείς είστε κυβέρνηση, εσείς είστε πολιτικοί, βρείτε τα. Δεν είναι ακριβώς έτσι. Όταν ένας φορέας εκπροσωπεί ένα χώρο, στον οποίο υπάρχει μικρή ή μεγάλη ανομία, οφείλει να ζητάει και τα μέτρα που θα πατάξουν την ανομία, χωρίς να μπαίνει στο θέμα  που έχει να κάνει με τις ονοματολογίες επιχειρήσεων ή ατόμων ή επαγγελματιών. Να προσδιορίζει και τον χώρο, τον οποίο πρέπει να γίνουν αυτές οι παρεμβάσεις θεσμικές ή επιχειρησιακές. </w:t>
      </w:r>
    </w:p>
    <w:p w:rsidR="00AC5F61" w:rsidRDefault="00AC5F61" w:rsidP="00636D38">
      <w:pPr>
        <w:spacing w:line="276" w:lineRule="auto"/>
        <w:ind w:firstLine="720"/>
        <w:jc w:val="both"/>
      </w:pPr>
      <w:r>
        <w:t xml:space="preserve">Ολοκληρώνω, λοιπόν, την τοποθέτησή μου με την διατύπωση της ανάγκης αφενός μεν αλλαγών στο φορολογικό σύστημα, ούτως ώστε να εξυπηρετηθούν ταυτόχρονα δύο σκοποί. Ο ένας της αλλαγής της δυσμενούς εξέλιξης της σχέσης έμμεσων άμεσων φόρων για δίκαιο φορολογικό σύστημα. Δικαιοσύνη στα βάρη που καλούνται να πληρώσουν οι πολίτες και ταυτόχρονα, αφετέρου, του στόχου της συμβολής στην πάταξη του λαθρεμπορίου μέσω </w:t>
      </w:r>
      <w:r>
        <w:lastRenderedPageBreak/>
        <w:t>των αλλαγών στο φορολογικό σύστημα. Να δηλώσω την στήριξή μας σε κάθε διάταξη, η οποία θα συμβάλλει στην πάταξη του λαθρεμπορίου.</w:t>
      </w:r>
    </w:p>
    <w:p w:rsidR="00D029F3" w:rsidRDefault="00AC5F61" w:rsidP="007C3CEF">
      <w:pPr>
        <w:spacing w:line="276" w:lineRule="auto"/>
        <w:ind w:firstLine="720"/>
        <w:jc w:val="both"/>
        <w:rPr>
          <w:rFonts w:cs="Arial"/>
        </w:rPr>
      </w:pPr>
      <w:r w:rsidRPr="007C3CEF">
        <w:rPr>
          <w:rFonts w:cs="Arial"/>
        </w:rPr>
        <w:t>Θα</w:t>
      </w:r>
      <w:r>
        <w:rPr>
          <w:rFonts w:cs="Arial"/>
        </w:rPr>
        <w:t xml:space="preserve"> σας</w:t>
      </w:r>
      <w:r w:rsidRPr="007C3CEF">
        <w:rPr>
          <w:rFonts w:cs="Arial"/>
        </w:rPr>
        <w:t xml:space="preserve"> </w:t>
      </w:r>
      <w:r>
        <w:rPr>
          <w:rFonts w:cs="Arial"/>
        </w:rPr>
        <w:t>καταθέσω μία τροπολογία που καταθέσαμε</w:t>
      </w:r>
      <w:r w:rsidRPr="007C3CEF">
        <w:rPr>
          <w:rFonts w:cs="Arial"/>
        </w:rPr>
        <w:t xml:space="preserve"> </w:t>
      </w:r>
      <w:r>
        <w:rPr>
          <w:rFonts w:cs="Arial"/>
        </w:rPr>
        <w:t>και το προηγούμενο διάστημα. Αφορά το θέμα που έθεσαν οι Τελωνειακοί</w:t>
      </w:r>
      <w:r w:rsidRPr="007C3CEF">
        <w:rPr>
          <w:rFonts w:cs="Arial"/>
        </w:rPr>
        <w:t>. Είναι μια απλή δίκαιη αντιμετώπιση</w:t>
      </w:r>
      <w:r>
        <w:rPr>
          <w:rFonts w:cs="Arial"/>
        </w:rPr>
        <w:t xml:space="preserve"> τους, </w:t>
      </w:r>
      <w:r w:rsidRPr="007C3CEF">
        <w:rPr>
          <w:rFonts w:cs="Arial"/>
        </w:rPr>
        <w:t xml:space="preserve"> σύμφωνα με τα ισχύοντα σε σχέση με το πειθαρχικό δίκαιο</w:t>
      </w:r>
      <w:r>
        <w:rPr>
          <w:rFonts w:cs="Arial"/>
        </w:rPr>
        <w:t>.</w:t>
      </w:r>
      <w:r w:rsidRPr="007C3CEF">
        <w:rPr>
          <w:rFonts w:cs="Arial"/>
        </w:rPr>
        <w:t xml:space="preserve"> </w:t>
      </w:r>
      <w:r>
        <w:rPr>
          <w:rFonts w:cs="Arial"/>
        </w:rPr>
        <w:t>Τ</w:t>
      </w:r>
      <w:r w:rsidRPr="007C3CEF">
        <w:rPr>
          <w:rFonts w:cs="Arial"/>
        </w:rPr>
        <w:t xml:space="preserve">ην προηγούμενη φορά δεν έγινε δεκτή και θα παρακαλούσαμε να εξεταστεί για να γίνει αποδεκτή από την πλευρά </w:t>
      </w:r>
      <w:r>
        <w:rPr>
          <w:rFonts w:cs="Arial"/>
        </w:rPr>
        <w:t>σας. Ε</w:t>
      </w:r>
      <w:r w:rsidRPr="007C3CEF">
        <w:rPr>
          <w:rFonts w:cs="Arial"/>
        </w:rPr>
        <w:t>υχαριστώ</w:t>
      </w:r>
      <w:r>
        <w:rPr>
          <w:rFonts w:cs="Arial"/>
        </w:rPr>
        <w:t>.</w:t>
      </w:r>
    </w:p>
    <w:p w:rsidR="00AC5F61" w:rsidRDefault="00D029F3" w:rsidP="00BB45A2">
      <w:pPr>
        <w:spacing w:line="276" w:lineRule="auto"/>
        <w:ind w:right="43" w:firstLine="709"/>
        <w:jc w:val="both"/>
        <w:rPr>
          <w:rFonts w:cs="Arial"/>
        </w:rPr>
      </w:pPr>
      <w:r>
        <w:rPr>
          <w:rFonts w:cs="Segoe UI"/>
          <w:color w:val="212529"/>
        </w:rPr>
        <w:t xml:space="preserve">Στο σημείο αυτό γίνεται η β’ ανάγνωση του καταλόγου των μελών της Επιτροπής. Παρόντες ήταν οι Βουλευτές κ.κ. </w:t>
      </w:r>
      <w:r w:rsidR="00BB45A2">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BB45A2">
        <w:rPr>
          <w:rFonts w:cs="Arial"/>
        </w:rPr>
        <w:t>Τσαμπίκα</w:t>
      </w:r>
      <w:proofErr w:type="spellEnd"/>
      <w:r w:rsidR="00BB45A2">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p>
    <w:p w:rsidR="00AC5F61" w:rsidRDefault="00AC5F61" w:rsidP="007C3CEF">
      <w:pPr>
        <w:spacing w:line="276" w:lineRule="auto"/>
        <w:ind w:firstLine="720"/>
        <w:jc w:val="both"/>
        <w:rPr>
          <w:rFonts w:cs="Arial"/>
        </w:rPr>
      </w:pPr>
      <w:r w:rsidRPr="009850CD">
        <w:rPr>
          <w:rFonts w:cs="Arial"/>
          <w:b/>
        </w:rPr>
        <w:t xml:space="preserve">ΣΤΑΥΡΟΣ ΚΑΛΟΓΙΑΝΝΗΣ (Πρόεδρος της Επιτροπής): </w:t>
      </w:r>
      <w:r>
        <w:rPr>
          <w:rFonts w:cs="Arial"/>
        </w:rPr>
        <w:t>Το λόγο έχει η κυρία Κομνηνάκα.</w:t>
      </w:r>
    </w:p>
    <w:p w:rsidR="00AC5F61" w:rsidRDefault="00AC5F61" w:rsidP="007C3CEF">
      <w:pPr>
        <w:spacing w:line="276" w:lineRule="auto"/>
        <w:ind w:firstLine="720"/>
        <w:jc w:val="both"/>
        <w:rPr>
          <w:rFonts w:cs="Arial"/>
        </w:rPr>
      </w:pPr>
      <w:r w:rsidRPr="009850CD">
        <w:rPr>
          <w:rFonts w:cs="Arial"/>
          <w:b/>
        </w:rPr>
        <w:t>ΜΑΡΙΑ ΚΟΜΝΗΝΑΚΑ (Ειδική Αγορήτρια του Κ.Κ.Ε):</w:t>
      </w:r>
      <w:r>
        <w:rPr>
          <w:rFonts w:cs="Arial"/>
        </w:rPr>
        <w:t xml:space="preserve"> Ευχαριστώ κύριε Πρόεδρε</w:t>
      </w:r>
      <w:r w:rsidRPr="007C3CEF">
        <w:rPr>
          <w:rFonts w:cs="Arial"/>
        </w:rPr>
        <w:t xml:space="preserve">. </w:t>
      </w:r>
      <w:r>
        <w:rPr>
          <w:rFonts w:cs="Arial"/>
        </w:rPr>
        <w:t>Σ</w:t>
      </w:r>
      <w:r w:rsidRPr="007C3CEF">
        <w:rPr>
          <w:rFonts w:cs="Arial"/>
        </w:rPr>
        <w:t>τη χθεσινή μου τοποθέτηση αναφέρθηκα</w:t>
      </w:r>
      <w:r>
        <w:rPr>
          <w:rFonts w:cs="Arial"/>
        </w:rPr>
        <w:t xml:space="preserve"> εκτεταμένα,</w:t>
      </w:r>
      <w:r w:rsidRPr="007C3CEF">
        <w:rPr>
          <w:rFonts w:cs="Arial"/>
        </w:rPr>
        <w:t xml:space="preserve"> γιατί θεωρώ ότι το συγκεκριμένο νομοσχέδιο</w:t>
      </w:r>
      <w:r>
        <w:rPr>
          <w:rFonts w:cs="Arial"/>
        </w:rPr>
        <w:t>,</w:t>
      </w:r>
      <w:r w:rsidRPr="007C3CEF">
        <w:rPr>
          <w:rFonts w:cs="Arial"/>
        </w:rPr>
        <w:t xml:space="preserve"> ό</w:t>
      </w:r>
      <w:r>
        <w:rPr>
          <w:rFonts w:cs="Arial"/>
        </w:rPr>
        <w:t>πως και τα προηγούμενα, δε μπορούν</w:t>
      </w:r>
      <w:r w:rsidRPr="007C3CEF">
        <w:rPr>
          <w:rFonts w:cs="Arial"/>
        </w:rPr>
        <w:t xml:space="preserve"> να αντιμετωπίσουν το φαινόμενο της λαθρεμπορίας</w:t>
      </w:r>
      <w:r>
        <w:rPr>
          <w:rFonts w:cs="Arial"/>
        </w:rPr>
        <w:t>. Δ</w:t>
      </w:r>
      <w:r w:rsidRPr="007C3CEF">
        <w:rPr>
          <w:rFonts w:cs="Arial"/>
        </w:rPr>
        <w:t xml:space="preserve">εν διαφωνούμε στην ανάγκη </w:t>
      </w:r>
      <w:r>
        <w:rPr>
          <w:rFonts w:cs="Arial"/>
        </w:rPr>
        <w:t xml:space="preserve"> αυτά </w:t>
      </w:r>
      <w:r w:rsidRPr="007C3CEF">
        <w:rPr>
          <w:rFonts w:cs="Arial"/>
        </w:rPr>
        <w:t>να αντιμετωπιστούν</w:t>
      </w:r>
      <w:r>
        <w:rPr>
          <w:rFonts w:cs="Arial"/>
        </w:rPr>
        <w:t>,</w:t>
      </w:r>
      <w:r w:rsidRPr="007C3CEF">
        <w:rPr>
          <w:rFonts w:cs="Arial"/>
        </w:rPr>
        <w:t xml:space="preserve"> ούτε βέβαια και </w:t>
      </w:r>
      <w:r>
        <w:rPr>
          <w:rFonts w:cs="Arial"/>
        </w:rPr>
        <w:t>στις ενδεχόμενες προθέσεις</w:t>
      </w:r>
      <w:r w:rsidRPr="007C3CEF">
        <w:rPr>
          <w:rFonts w:cs="Arial"/>
        </w:rPr>
        <w:t>. Ωστόσο</w:t>
      </w:r>
      <w:r>
        <w:rPr>
          <w:rFonts w:cs="Arial"/>
        </w:rPr>
        <w:t>,</w:t>
      </w:r>
      <w:r w:rsidRPr="007C3CEF">
        <w:rPr>
          <w:rFonts w:cs="Arial"/>
        </w:rPr>
        <w:t xml:space="preserve"> θεωρούμε ότι ούτε με το παρόν νομοσχέδιο αντιμετωπίζονται οι κύριες αιτίες</w:t>
      </w:r>
      <w:r>
        <w:rPr>
          <w:rFonts w:cs="Arial"/>
        </w:rPr>
        <w:t xml:space="preserve"> που γεννούν αυτά τα φαινόμενα και β</w:t>
      </w:r>
      <w:r w:rsidRPr="007C3CEF">
        <w:rPr>
          <w:rFonts w:cs="Arial"/>
        </w:rPr>
        <w:t>έβαια</w:t>
      </w:r>
      <w:r>
        <w:rPr>
          <w:rFonts w:cs="Arial"/>
        </w:rPr>
        <w:t>,</w:t>
      </w:r>
      <w:r w:rsidRPr="007C3CEF">
        <w:rPr>
          <w:rFonts w:cs="Arial"/>
        </w:rPr>
        <w:t xml:space="preserve"> παραμένει ένα</w:t>
      </w:r>
      <w:r>
        <w:rPr>
          <w:rFonts w:cs="Arial"/>
        </w:rPr>
        <w:t>,</w:t>
      </w:r>
      <w:r w:rsidRPr="007C3CEF">
        <w:rPr>
          <w:rFonts w:cs="Arial"/>
        </w:rPr>
        <w:t xml:space="preserve"> αν θέλετε και από τα κίνητρα που παρουσιάστηκε από όλους τους φορείς που πολλαπλασιάζει τα φαινόμενα της λαθρεμπορίας</w:t>
      </w:r>
      <w:r>
        <w:rPr>
          <w:rFonts w:cs="Arial"/>
        </w:rPr>
        <w:t>, που είναι αυτό των</w:t>
      </w:r>
      <w:r w:rsidRPr="007C3CEF">
        <w:rPr>
          <w:rFonts w:cs="Arial"/>
        </w:rPr>
        <w:t xml:space="preserve"> υπερβολικά υ</w:t>
      </w:r>
      <w:r>
        <w:rPr>
          <w:rFonts w:cs="Arial"/>
        </w:rPr>
        <w:t>ψηλών ειδικών φόρων κατανάλωσης</w:t>
      </w:r>
      <w:r w:rsidRPr="007C3CEF">
        <w:rPr>
          <w:rFonts w:cs="Arial"/>
        </w:rPr>
        <w:t xml:space="preserve">. </w:t>
      </w:r>
    </w:p>
    <w:p w:rsidR="00AC5F61" w:rsidRDefault="00AC5F61" w:rsidP="007C3CEF">
      <w:pPr>
        <w:spacing w:line="276" w:lineRule="auto"/>
        <w:ind w:firstLine="720"/>
        <w:jc w:val="both"/>
        <w:rPr>
          <w:rFonts w:cs="Arial"/>
        </w:rPr>
      </w:pPr>
      <w:r w:rsidRPr="007C3CEF">
        <w:rPr>
          <w:rFonts w:cs="Arial"/>
        </w:rPr>
        <w:t>Στη σημερινή τοποθέτηση</w:t>
      </w:r>
      <w:r>
        <w:rPr>
          <w:rFonts w:cs="Arial"/>
        </w:rPr>
        <w:t xml:space="preserve"> θα επιφυλαχθούμε για</w:t>
      </w:r>
      <w:r w:rsidRPr="007C3CEF">
        <w:rPr>
          <w:rFonts w:cs="Arial"/>
        </w:rPr>
        <w:t xml:space="preserve"> </w:t>
      </w:r>
      <w:r>
        <w:rPr>
          <w:rFonts w:cs="Arial"/>
        </w:rPr>
        <w:t>επι</w:t>
      </w:r>
      <w:r w:rsidRPr="007C3CEF">
        <w:rPr>
          <w:rFonts w:cs="Arial"/>
        </w:rPr>
        <w:t>μέρους άρθρα και</w:t>
      </w:r>
      <w:r>
        <w:rPr>
          <w:rFonts w:cs="Arial"/>
        </w:rPr>
        <w:t xml:space="preserve"> θα τοποθετηθώ ολοκληρωμένα στη</w:t>
      </w:r>
      <w:r w:rsidRPr="007C3CEF">
        <w:rPr>
          <w:rFonts w:cs="Arial"/>
        </w:rPr>
        <w:t xml:space="preserve"> β</w:t>
      </w:r>
      <w:r>
        <w:rPr>
          <w:rFonts w:cs="Arial"/>
        </w:rPr>
        <w:t>΄</w:t>
      </w:r>
      <w:r w:rsidRPr="007C3CEF">
        <w:rPr>
          <w:rFonts w:cs="Arial"/>
        </w:rPr>
        <w:t xml:space="preserve"> ανάγνωση και για τα υπόλοιπα</w:t>
      </w:r>
      <w:r>
        <w:rPr>
          <w:rFonts w:cs="Arial"/>
        </w:rPr>
        <w:t>. Ευχαριστώ.</w:t>
      </w:r>
    </w:p>
    <w:p w:rsidR="00AC5F61" w:rsidRPr="002022D6" w:rsidRDefault="00AC5F61" w:rsidP="002022D6">
      <w:pPr>
        <w:spacing w:line="276" w:lineRule="auto"/>
        <w:ind w:firstLine="720"/>
        <w:jc w:val="both"/>
        <w:rPr>
          <w:rFonts w:cs="Arial"/>
        </w:rPr>
      </w:pPr>
      <w:r w:rsidRPr="009850CD">
        <w:rPr>
          <w:rFonts w:cs="Arial"/>
          <w:b/>
        </w:rPr>
        <w:t>ΣΤΑΥΡΟΣ ΚΑΛΟΓΙΑΝΝΗΣ (Πρόεδρος της Επιτροπής):</w:t>
      </w:r>
      <w:r w:rsidRPr="002022D6">
        <w:rPr>
          <w:rFonts w:cs="Arial"/>
        </w:rPr>
        <w:t xml:space="preserve"> Το λόγο έχει </w:t>
      </w:r>
      <w:r>
        <w:rPr>
          <w:rFonts w:cs="Arial"/>
        </w:rPr>
        <w:t>ο κ. Χήτας</w:t>
      </w:r>
      <w:r w:rsidRPr="002022D6">
        <w:rPr>
          <w:rFonts w:cs="Arial"/>
        </w:rPr>
        <w:t>.</w:t>
      </w:r>
    </w:p>
    <w:p w:rsidR="00AC5F61" w:rsidRDefault="00AC5F61" w:rsidP="002022D6">
      <w:pPr>
        <w:spacing w:line="276" w:lineRule="auto"/>
        <w:ind w:firstLine="720"/>
        <w:jc w:val="both"/>
        <w:rPr>
          <w:rFonts w:cs="Arial"/>
        </w:rPr>
      </w:pPr>
      <w:r w:rsidRPr="009850CD">
        <w:rPr>
          <w:rFonts w:cs="Arial"/>
          <w:b/>
        </w:rPr>
        <w:lastRenderedPageBreak/>
        <w:t>ΚΩΝΣΤΑΝΤΙΝΟΣ ΧΗΤΑΣ (Ειδικός Αγορητής της Ελληνικής Λύσης):</w:t>
      </w:r>
      <w:r w:rsidRPr="002022D6">
        <w:rPr>
          <w:rFonts w:cs="Arial"/>
        </w:rPr>
        <w:t xml:space="preserve"> Ευχαριστώ</w:t>
      </w:r>
      <w:r>
        <w:rPr>
          <w:rFonts w:cs="Arial"/>
        </w:rPr>
        <w:t>, κ.</w:t>
      </w:r>
      <w:r w:rsidRPr="002022D6">
        <w:rPr>
          <w:rFonts w:cs="Arial"/>
        </w:rPr>
        <w:t xml:space="preserve"> Πρόεδρε. </w:t>
      </w:r>
      <w:r w:rsidRPr="007C3CEF">
        <w:rPr>
          <w:rFonts w:cs="Arial"/>
        </w:rPr>
        <w:t xml:space="preserve"> </w:t>
      </w:r>
      <w:r>
        <w:rPr>
          <w:rFonts w:cs="Arial"/>
        </w:rPr>
        <w:t>Σ</w:t>
      </w:r>
      <w:r w:rsidRPr="007C3CEF">
        <w:rPr>
          <w:rFonts w:cs="Arial"/>
        </w:rPr>
        <w:t>τα άρθρα μόνο θα αναφερθώ</w:t>
      </w:r>
      <w:r>
        <w:rPr>
          <w:rFonts w:cs="Arial"/>
        </w:rPr>
        <w:t>. Κάναμε μια πρώτη τοποθέτηση</w:t>
      </w:r>
      <w:r w:rsidRPr="007C3CEF">
        <w:rPr>
          <w:rFonts w:cs="Arial"/>
        </w:rPr>
        <w:t xml:space="preserve"> χθες </w:t>
      </w:r>
      <w:r>
        <w:rPr>
          <w:rFonts w:cs="Arial"/>
        </w:rPr>
        <w:t xml:space="preserve">για </w:t>
      </w:r>
      <w:r w:rsidRPr="007C3CEF">
        <w:rPr>
          <w:rFonts w:cs="Arial"/>
        </w:rPr>
        <w:t xml:space="preserve">το </w:t>
      </w:r>
      <w:r>
        <w:rPr>
          <w:rFonts w:cs="Arial"/>
        </w:rPr>
        <w:t>συγκεκριμένο</w:t>
      </w:r>
      <w:r w:rsidRPr="007C3CEF">
        <w:rPr>
          <w:rFonts w:cs="Arial"/>
        </w:rPr>
        <w:t xml:space="preserve"> νομοσχέδιο</w:t>
      </w:r>
      <w:r>
        <w:rPr>
          <w:rFonts w:cs="Arial"/>
        </w:rPr>
        <w:t xml:space="preserve">. </w:t>
      </w:r>
    </w:p>
    <w:p w:rsidR="00AC5F61" w:rsidRDefault="00AC5F61" w:rsidP="002022D6">
      <w:pPr>
        <w:spacing w:line="276" w:lineRule="auto"/>
        <w:ind w:firstLine="720"/>
        <w:jc w:val="both"/>
        <w:rPr>
          <w:rFonts w:cs="Arial"/>
        </w:rPr>
      </w:pPr>
      <w:r>
        <w:rPr>
          <w:rFonts w:cs="Arial"/>
        </w:rPr>
        <w:t>Ά</w:t>
      </w:r>
      <w:r w:rsidRPr="007C3CEF">
        <w:rPr>
          <w:rFonts w:cs="Arial"/>
        </w:rPr>
        <w:t>ρθρο 2</w:t>
      </w:r>
      <w:r>
        <w:rPr>
          <w:rFonts w:cs="Arial"/>
        </w:rPr>
        <w:t>. Η</w:t>
      </w:r>
      <w:r w:rsidRPr="007C3CEF">
        <w:rPr>
          <w:rFonts w:cs="Arial"/>
        </w:rPr>
        <w:t xml:space="preserve"> τεχνολογία προφανώς και αποτελεί απαραίτητο εργαλείο στην καταπολέμηση του λαθρεμπορίου</w:t>
      </w:r>
      <w:r>
        <w:rPr>
          <w:rFonts w:cs="Arial"/>
        </w:rPr>
        <w:t>,</w:t>
      </w:r>
      <w:r w:rsidRPr="007C3CEF">
        <w:rPr>
          <w:rFonts w:cs="Arial"/>
        </w:rPr>
        <w:t xml:space="preserve"> αλλά θα μπορούσε να χρησιμοποιηθεί επιπλέον και </w:t>
      </w:r>
      <w:r>
        <w:rPr>
          <w:rFonts w:cs="Arial"/>
        </w:rPr>
        <w:t xml:space="preserve">η </w:t>
      </w:r>
      <w:r w:rsidRPr="007C3CEF">
        <w:rPr>
          <w:rFonts w:cs="Arial"/>
        </w:rPr>
        <w:t>τεχνολογία</w:t>
      </w:r>
      <w:r>
        <w:rPr>
          <w:rFonts w:cs="Arial"/>
        </w:rPr>
        <w:t xml:space="preserve"> του </w:t>
      </w:r>
      <w:r>
        <w:rPr>
          <w:rFonts w:cs="Arial"/>
          <w:lang w:val="en-US"/>
        </w:rPr>
        <w:t>Block</w:t>
      </w:r>
      <w:r w:rsidRPr="002022D6">
        <w:rPr>
          <w:rFonts w:cs="Arial"/>
        </w:rPr>
        <w:t xml:space="preserve"> </w:t>
      </w:r>
      <w:r>
        <w:rPr>
          <w:rFonts w:cs="Arial"/>
          <w:lang w:val="en-US"/>
        </w:rPr>
        <w:t>Chain</w:t>
      </w:r>
      <w:r w:rsidRPr="007C3CEF">
        <w:rPr>
          <w:rFonts w:cs="Arial"/>
        </w:rPr>
        <w:t xml:space="preserve">. Πρόκειται για μια αλυσίδα καταχωρήσεων των συναλλαγών σε δημόσιο κατάστιχο που δεν μπορεί να τροποποιηθεί και αυτό έχει σαν αποτέλεσμα να </w:t>
      </w:r>
      <w:r>
        <w:rPr>
          <w:rFonts w:cs="Arial"/>
        </w:rPr>
        <w:t>επιτυγχάνεται η</w:t>
      </w:r>
      <w:r w:rsidRPr="007C3CEF">
        <w:rPr>
          <w:rFonts w:cs="Arial"/>
        </w:rPr>
        <w:t xml:space="preserve"> διαφάνεια και να εξοικονομούνται πόροι</w:t>
      </w:r>
      <w:r>
        <w:rPr>
          <w:rFonts w:cs="Arial"/>
        </w:rPr>
        <w:t>.</w:t>
      </w:r>
      <w:r w:rsidRPr="007C3CEF">
        <w:rPr>
          <w:rFonts w:cs="Arial"/>
        </w:rPr>
        <w:t xml:space="preserve"> </w:t>
      </w:r>
    </w:p>
    <w:p w:rsidR="00AC5F61" w:rsidRDefault="00AC5F61" w:rsidP="00136A65">
      <w:pPr>
        <w:spacing w:line="276" w:lineRule="auto"/>
        <w:ind w:firstLine="720"/>
        <w:jc w:val="both"/>
        <w:rPr>
          <w:rFonts w:cs="Arial"/>
        </w:rPr>
      </w:pPr>
      <w:r>
        <w:rPr>
          <w:rFonts w:cs="Arial"/>
        </w:rPr>
        <w:t>Σ</w:t>
      </w:r>
      <w:r w:rsidRPr="007C3CEF">
        <w:rPr>
          <w:rFonts w:cs="Arial"/>
        </w:rPr>
        <w:t>ε σχέση με το άρθρο 3 και το Συ</w:t>
      </w:r>
      <w:r>
        <w:rPr>
          <w:rFonts w:cs="Arial"/>
        </w:rPr>
        <w:t>ντονιστικό Επιχειρησιακό Κέντρο, π</w:t>
      </w:r>
      <w:r w:rsidRPr="007C3CEF">
        <w:rPr>
          <w:rFonts w:cs="Arial"/>
        </w:rPr>
        <w:t>όσο λειτουργικό είναι ένα όργανο να εντάσσεται στην Ανεξάρτητη Αρχή Δημοσίων Εσόδων</w:t>
      </w:r>
      <w:r>
        <w:rPr>
          <w:rFonts w:cs="Arial"/>
        </w:rPr>
        <w:t xml:space="preserve"> και</w:t>
      </w:r>
      <w:r w:rsidRPr="007C3CEF">
        <w:rPr>
          <w:rFonts w:cs="Arial"/>
        </w:rPr>
        <w:t xml:space="preserve"> να προβλέπεται ότι είναι δυνατόν να εποπτεύεται από κυβερνητική επιτροπή</w:t>
      </w:r>
      <w:r w:rsidRPr="002022D6">
        <w:rPr>
          <w:rFonts w:cs="Arial"/>
        </w:rPr>
        <w:t>;</w:t>
      </w:r>
      <w:r>
        <w:rPr>
          <w:rFonts w:cs="Arial"/>
        </w:rPr>
        <w:t xml:space="preserve"> Δ</w:t>
      </w:r>
      <w:r w:rsidRPr="007C3CEF">
        <w:rPr>
          <w:rFonts w:cs="Arial"/>
        </w:rPr>
        <w:t>ηλαδή</w:t>
      </w:r>
      <w:r>
        <w:rPr>
          <w:rFonts w:cs="Arial"/>
        </w:rPr>
        <w:t>,</w:t>
      </w:r>
      <w:r w:rsidRPr="007C3CEF">
        <w:rPr>
          <w:rFonts w:cs="Arial"/>
        </w:rPr>
        <w:t xml:space="preserve"> το επταμελές συμβούλιο διοίκησής του δεν διασφαλίζει την εύρυθμη λειτουρ</w:t>
      </w:r>
      <w:r>
        <w:rPr>
          <w:rFonts w:cs="Arial"/>
        </w:rPr>
        <w:t>γία, ο</w:t>
      </w:r>
      <w:r w:rsidRPr="007C3CEF">
        <w:rPr>
          <w:rFonts w:cs="Arial"/>
        </w:rPr>
        <w:t>ύτως η άλλως</w:t>
      </w:r>
      <w:r w:rsidRPr="002022D6">
        <w:rPr>
          <w:rFonts w:cs="Arial"/>
        </w:rPr>
        <w:t>;</w:t>
      </w:r>
      <w:r>
        <w:rPr>
          <w:rFonts w:cs="Arial"/>
        </w:rPr>
        <w:t xml:space="preserve"> Π</w:t>
      </w:r>
      <w:r w:rsidRPr="007C3CEF">
        <w:rPr>
          <w:rFonts w:cs="Arial"/>
        </w:rPr>
        <w:t xml:space="preserve">άλι </w:t>
      </w:r>
      <w:r>
        <w:rPr>
          <w:rFonts w:cs="Arial"/>
        </w:rPr>
        <w:t>θα αρχίσ</w:t>
      </w:r>
      <w:r w:rsidRPr="007C3CEF">
        <w:rPr>
          <w:rFonts w:cs="Arial"/>
        </w:rPr>
        <w:t>ουμε</w:t>
      </w:r>
      <w:r>
        <w:rPr>
          <w:rFonts w:cs="Arial"/>
        </w:rPr>
        <w:t xml:space="preserve"> να χανόμαστε</w:t>
      </w:r>
      <w:r w:rsidRPr="007C3CEF">
        <w:rPr>
          <w:rFonts w:cs="Arial"/>
        </w:rPr>
        <w:t xml:space="preserve"> </w:t>
      </w:r>
      <w:r>
        <w:rPr>
          <w:rFonts w:cs="Arial"/>
        </w:rPr>
        <w:t>στη</w:t>
      </w:r>
      <w:r w:rsidRPr="007C3CEF">
        <w:rPr>
          <w:rFonts w:cs="Arial"/>
        </w:rPr>
        <w:t xml:space="preserve"> γραφειοκρατία</w:t>
      </w:r>
      <w:r>
        <w:rPr>
          <w:rFonts w:cs="Arial"/>
        </w:rPr>
        <w:t>, αυτό θέλω να πω</w:t>
      </w:r>
      <w:r w:rsidRPr="007C3CEF">
        <w:rPr>
          <w:rFonts w:cs="Arial"/>
        </w:rPr>
        <w:t xml:space="preserve">. </w:t>
      </w:r>
      <w:r>
        <w:rPr>
          <w:rFonts w:cs="Arial"/>
        </w:rPr>
        <w:t>Επίσης, προβλέπεται αμοιβή για τον Πρόεδρο, κ</w:t>
      </w:r>
      <w:r w:rsidRPr="007C3CEF">
        <w:rPr>
          <w:rFonts w:cs="Arial"/>
        </w:rPr>
        <w:t>ατ’ εξαίρεση του Κώδικα Δημοσίων Υπαλλήλων</w:t>
      </w:r>
      <w:r>
        <w:rPr>
          <w:rFonts w:cs="Arial"/>
        </w:rPr>
        <w:t>.</w:t>
      </w:r>
      <w:r w:rsidRPr="007C3CEF">
        <w:rPr>
          <w:rFonts w:cs="Arial"/>
        </w:rPr>
        <w:t xml:space="preserve"> </w:t>
      </w:r>
      <w:r>
        <w:rPr>
          <w:rFonts w:cs="Arial"/>
        </w:rPr>
        <w:t>Π Π</w:t>
      </w:r>
      <w:r w:rsidRPr="007C3CEF">
        <w:rPr>
          <w:rFonts w:cs="Arial"/>
        </w:rPr>
        <w:t>ρόεδρος δε</w:t>
      </w:r>
      <w:r>
        <w:rPr>
          <w:rFonts w:cs="Arial"/>
        </w:rPr>
        <w:t>ν είναι ήδη δημόσιος υπάλληλος</w:t>
      </w:r>
      <w:r w:rsidRPr="00136A65">
        <w:rPr>
          <w:rFonts w:cs="Arial"/>
        </w:rPr>
        <w:t>;</w:t>
      </w:r>
      <w:r w:rsidRPr="007C3CEF">
        <w:rPr>
          <w:rFonts w:cs="Arial"/>
        </w:rPr>
        <w:t xml:space="preserve"> </w:t>
      </w:r>
      <w:r>
        <w:rPr>
          <w:rFonts w:cs="Arial"/>
        </w:rPr>
        <w:t xml:space="preserve">Πόσους μισθούς </w:t>
      </w:r>
      <w:r w:rsidRPr="007C3CEF">
        <w:rPr>
          <w:rFonts w:cs="Arial"/>
        </w:rPr>
        <w:t xml:space="preserve">πρέπει να παίρνει </w:t>
      </w:r>
      <w:r>
        <w:rPr>
          <w:rFonts w:cs="Arial"/>
        </w:rPr>
        <w:t>ο</w:t>
      </w:r>
      <w:r w:rsidRPr="007C3CEF">
        <w:rPr>
          <w:rFonts w:cs="Arial"/>
        </w:rPr>
        <w:t xml:space="preserve"> </w:t>
      </w:r>
      <w:r>
        <w:rPr>
          <w:rFonts w:cs="Arial"/>
        </w:rPr>
        <w:t>Π</w:t>
      </w:r>
      <w:r w:rsidRPr="007C3CEF">
        <w:rPr>
          <w:rFonts w:cs="Arial"/>
        </w:rPr>
        <w:t>ρόεδρ</w:t>
      </w:r>
      <w:r>
        <w:rPr>
          <w:rFonts w:cs="Arial"/>
        </w:rPr>
        <w:t>ος για να κάνει τη δουλειά του</w:t>
      </w:r>
      <w:r w:rsidRPr="00136A65">
        <w:rPr>
          <w:rFonts w:cs="Arial"/>
        </w:rPr>
        <w:t>;</w:t>
      </w:r>
      <w:r>
        <w:rPr>
          <w:rFonts w:cs="Arial"/>
        </w:rPr>
        <w:t xml:space="preserve"> </w:t>
      </w:r>
      <w:r w:rsidRPr="007C3CEF">
        <w:rPr>
          <w:rFonts w:cs="Arial"/>
        </w:rPr>
        <w:t>Επιπλέον</w:t>
      </w:r>
      <w:r>
        <w:rPr>
          <w:rFonts w:cs="Arial"/>
        </w:rPr>
        <w:t>,</w:t>
      </w:r>
      <w:r w:rsidRPr="007C3CEF">
        <w:rPr>
          <w:rFonts w:cs="Arial"/>
        </w:rPr>
        <w:t xml:space="preserve"> θα υπάρχει κάποιο όριο στις δαπάνες για σεμινάρια</w:t>
      </w:r>
      <w:r>
        <w:rPr>
          <w:rFonts w:cs="Arial"/>
        </w:rPr>
        <w:t>,</w:t>
      </w:r>
      <w:r w:rsidRPr="007C3CEF">
        <w:rPr>
          <w:rFonts w:cs="Arial"/>
        </w:rPr>
        <w:t xml:space="preserve"> ημερίδες και λοιπά</w:t>
      </w:r>
      <w:r w:rsidRPr="00136A65">
        <w:rPr>
          <w:rFonts w:cs="Arial"/>
        </w:rPr>
        <w:t>;</w:t>
      </w:r>
      <w:r>
        <w:rPr>
          <w:rFonts w:cs="Arial"/>
        </w:rPr>
        <w:t xml:space="preserve"> Χρειαζόμαστε, </w:t>
      </w:r>
      <w:r w:rsidRPr="007C3CEF">
        <w:rPr>
          <w:rFonts w:cs="Arial"/>
        </w:rPr>
        <w:t>λοιπόν</w:t>
      </w:r>
      <w:r w:rsidRPr="00AC5F61">
        <w:rPr>
          <w:rFonts w:cs="Arial"/>
        </w:rPr>
        <w:t>,</w:t>
      </w:r>
      <w:r>
        <w:rPr>
          <w:rFonts w:cs="Arial"/>
        </w:rPr>
        <w:t xml:space="preserve"> κάποιες διευκρινίσεις από εσάς</w:t>
      </w:r>
      <w:r w:rsidRPr="007C3CEF">
        <w:rPr>
          <w:rFonts w:cs="Arial"/>
        </w:rPr>
        <w:t xml:space="preserve">. </w:t>
      </w:r>
    </w:p>
    <w:p w:rsidR="00AC5F61" w:rsidRDefault="00AC5F61" w:rsidP="00136A65">
      <w:pPr>
        <w:spacing w:line="276" w:lineRule="auto"/>
        <w:ind w:firstLine="720"/>
        <w:jc w:val="both"/>
        <w:rPr>
          <w:rFonts w:cs="Arial"/>
        </w:rPr>
      </w:pPr>
      <w:r w:rsidRPr="007C3CEF">
        <w:rPr>
          <w:rFonts w:cs="Arial"/>
        </w:rPr>
        <w:t>Στο άρθρο 4</w:t>
      </w:r>
      <w:r w:rsidRPr="00136A65">
        <w:rPr>
          <w:rFonts w:cs="Arial"/>
        </w:rPr>
        <w:t>,</w:t>
      </w:r>
      <w:r w:rsidRPr="007C3CEF">
        <w:rPr>
          <w:rFonts w:cs="Arial"/>
        </w:rPr>
        <w:t xml:space="preserve"> Ηλεκτρονικό Μητρώο Επιτηδευματιών</w:t>
      </w:r>
      <w:r w:rsidRPr="00136A65">
        <w:rPr>
          <w:rFonts w:cs="Arial"/>
        </w:rPr>
        <w:t>.</w:t>
      </w:r>
      <w:r w:rsidRPr="007C3CEF">
        <w:rPr>
          <w:rFonts w:cs="Arial"/>
        </w:rPr>
        <w:t xml:space="preserve"> </w:t>
      </w:r>
      <w:r>
        <w:rPr>
          <w:rFonts w:cs="Arial"/>
        </w:rPr>
        <w:t>Άλλο ένα</w:t>
      </w:r>
      <w:r w:rsidRPr="007C3CEF">
        <w:rPr>
          <w:rFonts w:cs="Arial"/>
        </w:rPr>
        <w:t xml:space="preserve"> μητρώο</w:t>
      </w:r>
      <w:r>
        <w:rPr>
          <w:rFonts w:cs="Arial"/>
        </w:rPr>
        <w:t>,</w:t>
      </w:r>
      <w:r w:rsidRPr="007C3CEF">
        <w:rPr>
          <w:rFonts w:cs="Arial"/>
        </w:rPr>
        <w:t xml:space="preserve"> καταγραφή όσων ασχολούνται με το εμπόριο των αλκοολούχων ποτών και ενώ αναγράφεται ως υποχρεωτική για τα πρόσωπα</w:t>
      </w:r>
      <w:r>
        <w:rPr>
          <w:rFonts w:cs="Arial"/>
        </w:rPr>
        <w:t>, δεν προβλέπετε κάποιες κυρώσεις αν δε</w:t>
      </w:r>
      <w:r w:rsidRPr="007C3CEF">
        <w:rPr>
          <w:rFonts w:cs="Arial"/>
        </w:rPr>
        <w:t xml:space="preserve"> θα το τηρήσουν</w:t>
      </w:r>
      <w:r>
        <w:rPr>
          <w:rFonts w:cs="Arial"/>
        </w:rPr>
        <w:t>.</w:t>
      </w:r>
      <w:r w:rsidRPr="007C3CEF">
        <w:rPr>
          <w:rFonts w:cs="Arial"/>
        </w:rPr>
        <w:t xml:space="preserve"> Θα μπορούσε </w:t>
      </w:r>
      <w:r>
        <w:rPr>
          <w:rFonts w:cs="Arial"/>
        </w:rPr>
        <w:t>ίσως και εδώ,</w:t>
      </w:r>
      <w:r w:rsidRPr="007C3CEF">
        <w:rPr>
          <w:rFonts w:cs="Arial"/>
        </w:rPr>
        <w:t xml:space="preserve"> να εφαρμοσθεί </w:t>
      </w:r>
      <w:r>
        <w:rPr>
          <w:rFonts w:cs="Arial"/>
        </w:rPr>
        <w:t xml:space="preserve">η </w:t>
      </w:r>
      <w:r w:rsidRPr="007C3CEF">
        <w:rPr>
          <w:rFonts w:cs="Arial"/>
        </w:rPr>
        <w:t xml:space="preserve">τεχνολογία του </w:t>
      </w:r>
      <w:r>
        <w:rPr>
          <w:rFonts w:cs="Arial"/>
          <w:lang w:val="en-US"/>
        </w:rPr>
        <w:t>Block</w:t>
      </w:r>
      <w:r w:rsidRPr="00136A65">
        <w:rPr>
          <w:rFonts w:cs="Arial"/>
        </w:rPr>
        <w:t xml:space="preserve"> </w:t>
      </w:r>
      <w:r>
        <w:rPr>
          <w:rFonts w:cs="Arial"/>
          <w:lang w:val="en-US"/>
        </w:rPr>
        <w:t>Chain</w:t>
      </w:r>
      <w:r>
        <w:rPr>
          <w:rFonts w:cs="Arial"/>
        </w:rPr>
        <w:t xml:space="preserve"> που προανέφερα</w:t>
      </w:r>
      <w:r w:rsidRPr="007C3CEF">
        <w:rPr>
          <w:rFonts w:cs="Arial"/>
        </w:rPr>
        <w:t xml:space="preserve">. </w:t>
      </w:r>
    </w:p>
    <w:p w:rsidR="00AC5F61" w:rsidRDefault="00AC5F61" w:rsidP="00136A65">
      <w:pPr>
        <w:spacing w:line="276" w:lineRule="auto"/>
        <w:ind w:firstLine="720"/>
        <w:jc w:val="both"/>
        <w:rPr>
          <w:rFonts w:cs="Arial"/>
        </w:rPr>
      </w:pPr>
      <w:r w:rsidRPr="007C3CEF">
        <w:rPr>
          <w:rFonts w:cs="Arial"/>
        </w:rPr>
        <w:t>Αντίστοιχα ισχύουν και για το άρθρο 5</w:t>
      </w:r>
      <w:r>
        <w:rPr>
          <w:rFonts w:cs="Arial"/>
        </w:rPr>
        <w:t>,</w:t>
      </w:r>
      <w:r w:rsidRPr="007C3CEF">
        <w:rPr>
          <w:rFonts w:cs="Arial"/>
        </w:rPr>
        <w:t xml:space="preserve"> για το οποίο</w:t>
      </w:r>
      <w:r>
        <w:rPr>
          <w:rFonts w:cs="Arial"/>
        </w:rPr>
        <w:t>,</w:t>
      </w:r>
      <w:r w:rsidRPr="007C3CEF">
        <w:rPr>
          <w:rFonts w:cs="Arial"/>
        </w:rPr>
        <w:t xml:space="preserve"> σημειώνω επιπλέον ότι θα </w:t>
      </w:r>
      <w:r>
        <w:rPr>
          <w:rFonts w:cs="Arial"/>
        </w:rPr>
        <w:t>έπρεπε έστω να υπάρχει εισήγηση του Δ</w:t>
      </w:r>
      <w:r w:rsidRPr="007C3CEF">
        <w:rPr>
          <w:rFonts w:cs="Arial"/>
        </w:rPr>
        <w:t xml:space="preserve">ιοικητή της </w:t>
      </w:r>
      <w:r>
        <w:rPr>
          <w:rFonts w:cs="Arial"/>
        </w:rPr>
        <w:t>ΑΑΔΕ</w:t>
      </w:r>
      <w:r w:rsidRPr="007C3CEF">
        <w:rPr>
          <w:rFonts w:cs="Arial"/>
        </w:rPr>
        <w:t xml:space="preserve"> και όχι</w:t>
      </w:r>
      <w:r>
        <w:rPr>
          <w:rFonts w:cs="Arial"/>
        </w:rPr>
        <w:t>,</w:t>
      </w:r>
      <w:r w:rsidRPr="007C3CEF">
        <w:rPr>
          <w:rFonts w:cs="Arial"/>
        </w:rPr>
        <w:t xml:space="preserve"> κοινή απόφαση με τον </w:t>
      </w:r>
      <w:r>
        <w:rPr>
          <w:rFonts w:cs="Arial"/>
        </w:rPr>
        <w:t>Υ</w:t>
      </w:r>
      <w:r w:rsidRPr="007C3CEF">
        <w:rPr>
          <w:rFonts w:cs="Arial"/>
        </w:rPr>
        <w:t>πουργό για τον καθορισμό συναλλαγών της εφοδιαστικής αλυσίδας</w:t>
      </w:r>
      <w:r>
        <w:rPr>
          <w:rFonts w:cs="Arial"/>
        </w:rPr>
        <w:t>.</w:t>
      </w:r>
      <w:r w:rsidRPr="007C3CEF">
        <w:rPr>
          <w:rFonts w:cs="Arial"/>
        </w:rPr>
        <w:t xml:space="preserve"> </w:t>
      </w:r>
    </w:p>
    <w:p w:rsidR="00AC5F61" w:rsidRDefault="00AC5F61" w:rsidP="00136A65">
      <w:pPr>
        <w:spacing w:line="276" w:lineRule="auto"/>
        <w:ind w:firstLine="720"/>
        <w:jc w:val="both"/>
        <w:rPr>
          <w:rFonts w:cs="Arial"/>
        </w:rPr>
      </w:pPr>
      <w:r>
        <w:rPr>
          <w:rFonts w:cs="Arial"/>
        </w:rPr>
        <w:t xml:space="preserve">Στο </w:t>
      </w:r>
      <w:r w:rsidRPr="007C3CEF">
        <w:rPr>
          <w:rFonts w:cs="Arial"/>
        </w:rPr>
        <w:t>άρθρο 6</w:t>
      </w:r>
      <w:r>
        <w:rPr>
          <w:rFonts w:cs="Arial"/>
        </w:rPr>
        <w:t>,</w:t>
      </w:r>
      <w:r w:rsidRPr="007C3CEF">
        <w:rPr>
          <w:rFonts w:cs="Arial"/>
        </w:rPr>
        <w:t xml:space="preserve"> για τις δεξαμενές αποθήκευσης και διακίνησης ενεργειακών προϊόντων</w:t>
      </w:r>
      <w:r>
        <w:rPr>
          <w:rFonts w:cs="Arial"/>
        </w:rPr>
        <w:t>,</w:t>
      </w:r>
      <w:r w:rsidRPr="007C3CEF">
        <w:rPr>
          <w:rFonts w:cs="Arial"/>
        </w:rPr>
        <w:t xml:space="preserve"> </w:t>
      </w:r>
      <w:r>
        <w:rPr>
          <w:rFonts w:cs="Arial"/>
        </w:rPr>
        <w:t>προβλέπετε</w:t>
      </w:r>
      <w:r w:rsidRPr="007C3CEF">
        <w:rPr>
          <w:rFonts w:cs="Arial"/>
        </w:rPr>
        <w:t xml:space="preserve"> κυρώσεις</w:t>
      </w:r>
      <w:r>
        <w:rPr>
          <w:rFonts w:cs="Arial"/>
        </w:rPr>
        <w:t>,</w:t>
      </w:r>
      <w:r w:rsidRPr="007C3CEF">
        <w:rPr>
          <w:rFonts w:cs="Arial"/>
        </w:rPr>
        <w:t xml:space="preserve"> αλλά δεν υπάρχει σαφής διαβάθμιση του ύψους του προστίμου και του είδους και βαρύτητας της παράβασης</w:t>
      </w:r>
      <w:r>
        <w:rPr>
          <w:rFonts w:cs="Arial"/>
        </w:rPr>
        <w:t>. Θ</w:t>
      </w:r>
      <w:r w:rsidRPr="007C3CEF">
        <w:rPr>
          <w:rFonts w:cs="Arial"/>
        </w:rPr>
        <w:t>α έπρεπε να ορίζεται με νόμο</w:t>
      </w:r>
      <w:r>
        <w:rPr>
          <w:rFonts w:cs="Arial"/>
        </w:rPr>
        <w:t>, είναι</w:t>
      </w:r>
      <w:r w:rsidRPr="007C3CEF">
        <w:rPr>
          <w:rFonts w:cs="Arial"/>
        </w:rPr>
        <w:t xml:space="preserve"> η άποψη μας και όχι</w:t>
      </w:r>
      <w:r>
        <w:rPr>
          <w:rFonts w:cs="Arial"/>
        </w:rPr>
        <w:t>,</w:t>
      </w:r>
      <w:r w:rsidRPr="007C3CEF">
        <w:rPr>
          <w:rFonts w:cs="Arial"/>
        </w:rPr>
        <w:t xml:space="preserve"> να ρυθμιστεί με Υπουργική Απόφαση</w:t>
      </w:r>
      <w:r>
        <w:rPr>
          <w:rFonts w:cs="Arial"/>
        </w:rPr>
        <w:t>,</w:t>
      </w:r>
      <w:r w:rsidRPr="007C3CEF">
        <w:rPr>
          <w:rFonts w:cs="Arial"/>
        </w:rPr>
        <w:t xml:space="preserve"> σύμφωνα με το άρθρο 26</w:t>
      </w:r>
      <w:r>
        <w:rPr>
          <w:rFonts w:cs="Arial"/>
        </w:rPr>
        <w:t>. Π</w:t>
      </w:r>
      <w:r w:rsidRPr="007C3CEF">
        <w:rPr>
          <w:rFonts w:cs="Arial"/>
        </w:rPr>
        <w:t xml:space="preserve">ότε θα εκδοθούν αυτές οι </w:t>
      </w:r>
      <w:r>
        <w:rPr>
          <w:rFonts w:cs="Arial"/>
        </w:rPr>
        <w:t>Υπουργικές Αποφάσεις</w:t>
      </w:r>
      <w:r w:rsidRPr="00D225A3">
        <w:rPr>
          <w:rFonts w:cs="Arial"/>
        </w:rPr>
        <w:t>;</w:t>
      </w:r>
      <w:r w:rsidRPr="007C3CEF">
        <w:rPr>
          <w:rFonts w:cs="Arial"/>
        </w:rPr>
        <w:t xml:space="preserve"> Δεν προβλέπεται κάποια καταληκτική ημερομηνία</w:t>
      </w:r>
      <w:r w:rsidRPr="00D225A3">
        <w:rPr>
          <w:rFonts w:cs="Arial"/>
        </w:rPr>
        <w:t>.</w:t>
      </w:r>
      <w:r w:rsidRPr="007C3CEF">
        <w:rPr>
          <w:rFonts w:cs="Arial"/>
        </w:rPr>
        <w:t xml:space="preserve"> </w:t>
      </w:r>
    </w:p>
    <w:p w:rsidR="00AC5F61" w:rsidRDefault="00AC5F61" w:rsidP="00136A65">
      <w:pPr>
        <w:spacing w:line="276" w:lineRule="auto"/>
        <w:ind w:firstLine="720"/>
        <w:jc w:val="both"/>
        <w:rPr>
          <w:rFonts w:cs="Arial"/>
        </w:rPr>
      </w:pPr>
      <w:r>
        <w:rPr>
          <w:rFonts w:cs="Arial"/>
        </w:rPr>
        <w:t>Σ</w:t>
      </w:r>
      <w:r w:rsidRPr="007C3CEF">
        <w:rPr>
          <w:rFonts w:cs="Arial"/>
        </w:rPr>
        <w:t>ε σχέση με το άρθρο 7</w:t>
      </w:r>
      <w:r>
        <w:rPr>
          <w:rFonts w:cs="Arial"/>
        </w:rPr>
        <w:t>, ε</w:t>
      </w:r>
      <w:r w:rsidRPr="007C3CEF">
        <w:rPr>
          <w:rFonts w:cs="Arial"/>
        </w:rPr>
        <w:t>πισημαίνουμε ότι ως Ελληνική Λύση</w:t>
      </w:r>
      <w:r>
        <w:rPr>
          <w:rFonts w:cs="Arial"/>
        </w:rPr>
        <w:t>,</w:t>
      </w:r>
      <w:r w:rsidRPr="007C3CEF">
        <w:rPr>
          <w:rFonts w:cs="Arial"/>
        </w:rPr>
        <w:t xml:space="preserve"> είμαστε υπέρ της </w:t>
      </w:r>
      <w:proofErr w:type="spellStart"/>
      <w:r w:rsidRPr="007C3CEF">
        <w:rPr>
          <w:rFonts w:cs="Arial"/>
        </w:rPr>
        <w:t>αυστηροποίησης</w:t>
      </w:r>
      <w:proofErr w:type="spellEnd"/>
      <w:r w:rsidRPr="007C3CEF">
        <w:rPr>
          <w:rFonts w:cs="Arial"/>
        </w:rPr>
        <w:t xml:space="preserve"> ποινών σε περίπτωση διαπίστωσης λαθρεμπορίας</w:t>
      </w:r>
      <w:r>
        <w:rPr>
          <w:rFonts w:cs="Arial"/>
        </w:rPr>
        <w:t>. Γιατί, λοιπόν,</w:t>
      </w:r>
      <w:r w:rsidRPr="007C3CEF">
        <w:rPr>
          <w:rFonts w:cs="Arial"/>
        </w:rPr>
        <w:t xml:space="preserve"> προσωρινή σφράγιση και όχι</w:t>
      </w:r>
      <w:r>
        <w:rPr>
          <w:rFonts w:cs="Arial"/>
        </w:rPr>
        <w:t>, οριστική</w:t>
      </w:r>
      <w:r w:rsidRPr="00D225A3">
        <w:rPr>
          <w:rFonts w:cs="Arial"/>
        </w:rPr>
        <w:t>;</w:t>
      </w:r>
      <w:r w:rsidRPr="007C3CEF">
        <w:rPr>
          <w:rFonts w:cs="Arial"/>
        </w:rPr>
        <w:t xml:space="preserve"> Τα συμφέροντα και τα κυκλώματα </w:t>
      </w:r>
      <w:r>
        <w:rPr>
          <w:rFonts w:cs="Arial"/>
        </w:rPr>
        <w:t>είναι τόσο μεγάλα, γ</w:t>
      </w:r>
      <w:r w:rsidRPr="007C3CEF">
        <w:rPr>
          <w:rFonts w:cs="Arial"/>
        </w:rPr>
        <w:t>ι’ αυτό και πρέπει το ισχύον πλαίσιο να είναι πολύ αυστηρό για να λειτουργεί αποτρεπτικά</w:t>
      </w:r>
      <w:r>
        <w:rPr>
          <w:rFonts w:cs="Arial"/>
        </w:rPr>
        <w:t>.</w:t>
      </w:r>
    </w:p>
    <w:p w:rsidR="00AC5F61" w:rsidRDefault="00AC5F61" w:rsidP="00136A65">
      <w:pPr>
        <w:spacing w:line="276" w:lineRule="auto"/>
        <w:ind w:firstLine="720"/>
        <w:jc w:val="both"/>
        <w:rPr>
          <w:rFonts w:cs="Arial"/>
        </w:rPr>
      </w:pPr>
      <w:r>
        <w:rPr>
          <w:rFonts w:cs="Arial"/>
        </w:rPr>
        <w:t xml:space="preserve"> Όσον αφορά</w:t>
      </w:r>
      <w:r w:rsidRPr="007C3CEF">
        <w:rPr>
          <w:rFonts w:cs="Arial"/>
        </w:rPr>
        <w:t xml:space="preserve"> την επέκταση του συστήματος εισροών</w:t>
      </w:r>
      <w:r>
        <w:rPr>
          <w:rFonts w:cs="Arial"/>
        </w:rPr>
        <w:t xml:space="preserve"> –</w:t>
      </w:r>
      <w:r w:rsidRPr="007C3CEF">
        <w:rPr>
          <w:rFonts w:cs="Arial"/>
        </w:rPr>
        <w:t xml:space="preserve"> εκροών</w:t>
      </w:r>
      <w:r>
        <w:rPr>
          <w:rFonts w:cs="Arial"/>
        </w:rPr>
        <w:t>, στα άρθρα 8 και 9, ε</w:t>
      </w:r>
      <w:r w:rsidRPr="007C3CEF">
        <w:rPr>
          <w:rFonts w:cs="Arial"/>
        </w:rPr>
        <w:t>πισημαίνουμε ότι η πρακτική έχει δείξει ότι το σύστημα αυτό δ</w:t>
      </w:r>
      <w:r>
        <w:rPr>
          <w:rFonts w:cs="Arial"/>
        </w:rPr>
        <w:t>εν έχει αποδώσει τα αναμενόμενα</w:t>
      </w:r>
      <w:r w:rsidRPr="007C3CEF">
        <w:rPr>
          <w:rFonts w:cs="Arial"/>
        </w:rPr>
        <w:t>. Σε κάθε περίπτωση</w:t>
      </w:r>
      <w:r>
        <w:rPr>
          <w:rFonts w:cs="Arial"/>
        </w:rPr>
        <w:t>, πότε</w:t>
      </w:r>
      <w:r w:rsidRPr="007C3CEF">
        <w:rPr>
          <w:rFonts w:cs="Arial"/>
        </w:rPr>
        <w:t xml:space="preserve"> θα εκδοθούν όλες οι προβλεπόμενες αποφάσεις για να γίνουν πράξη όλα αυτά</w:t>
      </w:r>
      <w:r w:rsidRPr="00A76AC4">
        <w:rPr>
          <w:rFonts w:cs="Arial"/>
        </w:rPr>
        <w:t>;</w:t>
      </w:r>
      <w:r>
        <w:rPr>
          <w:rFonts w:cs="Arial"/>
        </w:rPr>
        <w:t xml:space="preserve"> Έ</w:t>
      </w:r>
      <w:r w:rsidRPr="007C3CEF">
        <w:rPr>
          <w:rFonts w:cs="Arial"/>
        </w:rPr>
        <w:t>χουμε</w:t>
      </w:r>
      <w:r w:rsidRPr="00A76AC4">
        <w:rPr>
          <w:rFonts w:cs="Arial"/>
        </w:rPr>
        <w:t xml:space="preserve"> και εδώ,</w:t>
      </w:r>
      <w:r>
        <w:rPr>
          <w:rFonts w:cs="Arial"/>
        </w:rPr>
        <w:t xml:space="preserve"> υπερεξουσία του Δ</w:t>
      </w:r>
      <w:r w:rsidRPr="007C3CEF">
        <w:rPr>
          <w:rFonts w:cs="Arial"/>
        </w:rPr>
        <w:t>ιοικητή της Ανεξάρτητης Αρχής Δημοσίων Εσόδων</w:t>
      </w:r>
      <w:r>
        <w:rPr>
          <w:rFonts w:cs="Arial"/>
        </w:rPr>
        <w:t>.</w:t>
      </w:r>
      <w:r w:rsidRPr="007C3CEF">
        <w:rPr>
          <w:rFonts w:cs="Arial"/>
        </w:rPr>
        <w:t xml:space="preserve"> </w:t>
      </w:r>
    </w:p>
    <w:p w:rsidR="00AC5F61" w:rsidRDefault="00AC5F61" w:rsidP="00136A65">
      <w:pPr>
        <w:spacing w:line="276" w:lineRule="auto"/>
        <w:ind w:firstLine="720"/>
        <w:jc w:val="both"/>
        <w:rPr>
          <w:rFonts w:cs="Arial"/>
        </w:rPr>
      </w:pPr>
      <w:r>
        <w:rPr>
          <w:rFonts w:cs="Arial"/>
        </w:rPr>
        <w:lastRenderedPageBreak/>
        <w:t>Για το σύστημα του γεωγραφικού εντοπισμού, στο άρθρο 10,</w:t>
      </w:r>
      <w:r w:rsidRPr="007C3CEF">
        <w:rPr>
          <w:rFonts w:cs="Arial"/>
        </w:rPr>
        <w:t xml:space="preserve"> ήδη προβλέπεται εδώ και αρκετά χρόνια</w:t>
      </w:r>
      <w:r>
        <w:rPr>
          <w:rFonts w:cs="Arial"/>
        </w:rPr>
        <w:t xml:space="preserve"> και</w:t>
      </w:r>
      <w:r w:rsidRPr="007C3CEF">
        <w:rPr>
          <w:rFonts w:cs="Arial"/>
        </w:rPr>
        <w:t xml:space="preserve"> το λα</w:t>
      </w:r>
      <w:r>
        <w:rPr>
          <w:rFonts w:cs="Arial"/>
        </w:rPr>
        <w:t>θρεμπόριο ανθεί</w:t>
      </w:r>
      <w:r w:rsidRPr="007C3CEF">
        <w:rPr>
          <w:rFonts w:cs="Arial"/>
        </w:rPr>
        <w:t>. Εξάλλου</w:t>
      </w:r>
      <w:r>
        <w:rPr>
          <w:rFonts w:cs="Arial"/>
        </w:rPr>
        <w:t>,</w:t>
      </w:r>
      <w:r w:rsidRPr="007C3CEF">
        <w:rPr>
          <w:rFonts w:cs="Arial"/>
        </w:rPr>
        <w:t xml:space="preserve"> μήπως πρέπει να υπάρξει διαχωρισμός των συστημάτων γεωγραφικού εντοπισμού μεταξύ βυτιοφόρων οχημάτων </w:t>
      </w:r>
      <w:r>
        <w:rPr>
          <w:rFonts w:cs="Arial"/>
        </w:rPr>
        <w:t>και πλωτών αιφνιδιαστικό μέσων</w:t>
      </w:r>
      <w:r w:rsidRPr="00A76AC4">
        <w:rPr>
          <w:rFonts w:cs="Arial"/>
        </w:rPr>
        <w:t>;</w:t>
      </w:r>
      <w:r w:rsidRPr="007C3CEF">
        <w:rPr>
          <w:rFonts w:cs="Arial"/>
        </w:rPr>
        <w:t xml:space="preserve"> Στην πρώτη περίπτωση </w:t>
      </w:r>
      <w:r w:rsidRPr="00A76AC4">
        <w:rPr>
          <w:rFonts w:cs="Arial"/>
        </w:rPr>
        <w:t xml:space="preserve">ο εντοπισμός γίνεται με το  </w:t>
      </w:r>
      <w:r>
        <w:rPr>
          <w:rFonts w:cs="Arial"/>
          <w:lang w:val="en-US"/>
        </w:rPr>
        <w:t>GPS</w:t>
      </w:r>
      <w:r>
        <w:rPr>
          <w:rFonts w:cs="Arial"/>
        </w:rPr>
        <w:t>,</w:t>
      </w:r>
      <w:r w:rsidRPr="007C3CEF">
        <w:rPr>
          <w:rFonts w:cs="Arial"/>
        </w:rPr>
        <w:t xml:space="preserve"> ενώ στα πρώτα μεταφορικά μέσα γίνεται με τη χρήση του</w:t>
      </w:r>
      <w:r>
        <w:rPr>
          <w:rFonts w:cs="Arial"/>
        </w:rPr>
        <w:t xml:space="preserve"> </w:t>
      </w:r>
      <w:r>
        <w:rPr>
          <w:rFonts w:cs="Arial"/>
          <w:lang w:val="en-US"/>
        </w:rPr>
        <w:t>AIS</w:t>
      </w:r>
      <w:r w:rsidRPr="007C3CEF">
        <w:rPr>
          <w:rFonts w:cs="Arial"/>
        </w:rPr>
        <w:t xml:space="preserve"> που έχει ενσωματωμένο</w:t>
      </w:r>
      <w:r>
        <w:rPr>
          <w:rFonts w:cs="Arial"/>
        </w:rPr>
        <w:t xml:space="preserve"> </w:t>
      </w:r>
      <w:r>
        <w:rPr>
          <w:rFonts w:cs="Arial"/>
          <w:lang w:val="en-US"/>
        </w:rPr>
        <w:t>GPS</w:t>
      </w:r>
      <w:r w:rsidRPr="00A76AC4">
        <w:rPr>
          <w:rFonts w:cs="Arial"/>
        </w:rPr>
        <w:t>.</w:t>
      </w:r>
      <w:r w:rsidRPr="007C3CEF">
        <w:rPr>
          <w:rFonts w:cs="Arial"/>
        </w:rPr>
        <w:t xml:space="preserve"> </w:t>
      </w:r>
    </w:p>
    <w:p w:rsidR="00AC5F61" w:rsidRDefault="00AC5F61" w:rsidP="0044759C">
      <w:pPr>
        <w:spacing w:line="276" w:lineRule="auto"/>
        <w:ind w:firstLine="720"/>
        <w:jc w:val="both"/>
        <w:rPr>
          <w:rFonts w:cs="Arial"/>
        </w:rPr>
      </w:pPr>
      <w:r>
        <w:rPr>
          <w:rFonts w:cs="Arial"/>
        </w:rPr>
        <w:t>Στα άρθρα 12 και 13, ο</w:t>
      </w:r>
      <w:r w:rsidRPr="007C3CEF">
        <w:rPr>
          <w:rFonts w:cs="Arial"/>
        </w:rPr>
        <w:t>ι κυρώσεις που αυτά προβλέπουν πιστεύουμε ότι πρέπει να είναι πολύ πιο αυστηρές</w:t>
      </w:r>
      <w:r>
        <w:rPr>
          <w:rFonts w:cs="Arial"/>
        </w:rPr>
        <w:t>,</w:t>
      </w:r>
      <w:r w:rsidRPr="007C3CEF">
        <w:rPr>
          <w:rFonts w:cs="Arial"/>
        </w:rPr>
        <w:t xml:space="preserve"> για τους λόγους</w:t>
      </w:r>
      <w:r>
        <w:rPr>
          <w:rFonts w:cs="Arial"/>
        </w:rPr>
        <w:t xml:space="preserve"> που αναφέραμε και προηγουμένως</w:t>
      </w:r>
      <w:r w:rsidRPr="007C3CEF">
        <w:rPr>
          <w:rFonts w:cs="Arial"/>
        </w:rPr>
        <w:t xml:space="preserve">. Ο τζίρος στο λαθρεμπόριο </w:t>
      </w:r>
      <w:r>
        <w:rPr>
          <w:rFonts w:cs="Arial"/>
        </w:rPr>
        <w:t xml:space="preserve">είναι </w:t>
      </w:r>
      <w:r w:rsidRPr="007C3CEF">
        <w:rPr>
          <w:rFonts w:cs="Arial"/>
        </w:rPr>
        <w:t>τεράστιος</w:t>
      </w:r>
      <w:r>
        <w:rPr>
          <w:rFonts w:cs="Arial"/>
        </w:rPr>
        <w:t>. Θα φοβηθεί</w:t>
      </w:r>
      <w:r w:rsidRPr="007C3CEF">
        <w:rPr>
          <w:rFonts w:cs="Arial"/>
        </w:rPr>
        <w:t xml:space="preserve"> κάποιος που παρανομεί και </w:t>
      </w:r>
      <w:r>
        <w:rPr>
          <w:rFonts w:cs="Arial"/>
        </w:rPr>
        <w:t>είναι λαθρέμπορο</w:t>
      </w:r>
      <w:r w:rsidRPr="007C3CEF">
        <w:rPr>
          <w:rFonts w:cs="Arial"/>
        </w:rPr>
        <w:t>ς</w:t>
      </w:r>
      <w:r>
        <w:rPr>
          <w:rFonts w:cs="Arial"/>
        </w:rPr>
        <w:t>,</w:t>
      </w:r>
      <w:r w:rsidRPr="007C3CEF">
        <w:rPr>
          <w:rFonts w:cs="Arial"/>
        </w:rPr>
        <w:t xml:space="preserve"> ν</w:t>
      </w:r>
      <w:r>
        <w:rPr>
          <w:rFonts w:cs="Arial"/>
        </w:rPr>
        <w:t>α πληρώσει 5.000 ευρώ πρόστιμο</w:t>
      </w:r>
      <w:r w:rsidRPr="00A76AC4">
        <w:rPr>
          <w:rFonts w:cs="Arial"/>
        </w:rPr>
        <w:t>;</w:t>
      </w:r>
      <w:r w:rsidRPr="007C3CEF">
        <w:rPr>
          <w:rFonts w:cs="Arial"/>
        </w:rPr>
        <w:t xml:space="preserve"> Θέλω να πω ότι ένας </w:t>
      </w:r>
      <w:r w:rsidRPr="0044759C">
        <w:rPr>
          <w:rFonts w:cs="Arial"/>
        </w:rPr>
        <w:t>που ασχολείται με το</w:t>
      </w:r>
      <w:r w:rsidRPr="007C3CEF">
        <w:rPr>
          <w:rFonts w:cs="Arial"/>
        </w:rPr>
        <w:t xml:space="preserve"> </w:t>
      </w:r>
      <w:r>
        <w:rPr>
          <w:rFonts w:cs="Arial"/>
        </w:rPr>
        <w:t>λαθρεμπόριο και ανθεί οικονομικά,</w:t>
      </w:r>
      <w:r w:rsidRPr="007C3CEF">
        <w:rPr>
          <w:rFonts w:cs="Arial"/>
        </w:rPr>
        <w:t xml:space="preserve"> 5.000 ευρώ θα </w:t>
      </w:r>
      <w:r>
        <w:rPr>
          <w:rFonts w:cs="Arial"/>
        </w:rPr>
        <w:t>τα πληρώσει. Σ</w:t>
      </w:r>
      <w:r w:rsidRPr="007C3CEF">
        <w:rPr>
          <w:rFonts w:cs="Arial"/>
        </w:rPr>
        <w:t>ε κάθε περίπτωση</w:t>
      </w:r>
      <w:r>
        <w:rPr>
          <w:rFonts w:cs="Arial"/>
        </w:rPr>
        <w:t>,</w:t>
      </w:r>
      <w:r w:rsidRPr="007C3CEF">
        <w:rPr>
          <w:rFonts w:cs="Arial"/>
        </w:rPr>
        <w:t xml:space="preserve"> το εύρος των ποινών είναι μεγάλο και αυτό αφήνει ανεπίτρεπτα κενά και περιθώρια γι’ αυτόν πο</w:t>
      </w:r>
      <w:r>
        <w:rPr>
          <w:rFonts w:cs="Arial"/>
        </w:rPr>
        <w:t>υ θα καθορίσει την τελική ποινή</w:t>
      </w:r>
      <w:r w:rsidRPr="007C3CEF">
        <w:rPr>
          <w:rFonts w:cs="Arial"/>
        </w:rPr>
        <w:t>. Θα έχει υπερεξουσίες</w:t>
      </w:r>
      <w:r>
        <w:rPr>
          <w:rFonts w:cs="Arial"/>
        </w:rPr>
        <w:t>,</w:t>
      </w:r>
      <w:r w:rsidRPr="007C3CEF">
        <w:rPr>
          <w:rFonts w:cs="Arial"/>
        </w:rPr>
        <w:t xml:space="preserve"> με λίγα λόγια</w:t>
      </w:r>
      <w:r>
        <w:rPr>
          <w:rFonts w:cs="Arial"/>
        </w:rPr>
        <w:t>.</w:t>
      </w:r>
      <w:r w:rsidRPr="007C3CEF">
        <w:rPr>
          <w:rFonts w:cs="Arial"/>
        </w:rPr>
        <w:t xml:space="preserve"> </w:t>
      </w:r>
    </w:p>
    <w:p w:rsidR="00AC5F61" w:rsidRDefault="00AC5F61" w:rsidP="0044759C">
      <w:pPr>
        <w:spacing w:line="276" w:lineRule="auto"/>
        <w:ind w:firstLine="720"/>
        <w:jc w:val="both"/>
        <w:rPr>
          <w:rFonts w:cs="Arial"/>
        </w:rPr>
      </w:pPr>
      <w:r>
        <w:rPr>
          <w:rFonts w:cs="Arial"/>
        </w:rPr>
        <w:t>Στο άρθρο</w:t>
      </w:r>
      <w:r w:rsidRPr="007C3CEF">
        <w:rPr>
          <w:rFonts w:cs="Arial"/>
        </w:rPr>
        <w:t xml:space="preserve"> 14</w:t>
      </w:r>
      <w:r>
        <w:rPr>
          <w:rFonts w:cs="Arial"/>
        </w:rPr>
        <w:t>, μπορεί η ΑΑΔΕ</w:t>
      </w:r>
      <w:r w:rsidRPr="007C3CEF">
        <w:rPr>
          <w:rFonts w:cs="Arial"/>
        </w:rPr>
        <w:t xml:space="preserve"> να αναλάβει </w:t>
      </w:r>
      <w:r>
        <w:rPr>
          <w:rFonts w:cs="Arial"/>
        </w:rPr>
        <w:t>τ</w:t>
      </w:r>
      <w:r w:rsidRPr="007C3CEF">
        <w:rPr>
          <w:rFonts w:cs="Arial"/>
        </w:rPr>
        <w:t>η διαχείριση όλου αυτού του λογισμικού</w:t>
      </w:r>
      <w:r w:rsidRPr="0044759C">
        <w:rPr>
          <w:rFonts w:cs="Arial"/>
        </w:rPr>
        <w:t>;</w:t>
      </w:r>
      <w:r w:rsidRPr="007C3CEF">
        <w:rPr>
          <w:rFonts w:cs="Arial"/>
        </w:rPr>
        <w:t xml:space="preserve"> </w:t>
      </w:r>
      <w:r>
        <w:rPr>
          <w:rFonts w:cs="Arial"/>
        </w:rPr>
        <w:t>Ε</w:t>
      </w:r>
      <w:r w:rsidRPr="007C3CEF">
        <w:rPr>
          <w:rFonts w:cs="Arial"/>
        </w:rPr>
        <w:t xml:space="preserve">λπίζουμε ότι με τη χορήγηση άδειας </w:t>
      </w:r>
      <w:r>
        <w:rPr>
          <w:rFonts w:cs="Arial"/>
        </w:rPr>
        <w:t>που προβλέπεται να χορηγεί η ΑΑΔΕ, στο άρθρο 15, να μη</w:t>
      </w:r>
      <w:r w:rsidRPr="007C3CEF">
        <w:rPr>
          <w:rFonts w:cs="Arial"/>
        </w:rPr>
        <w:t xml:space="preserve"> βαρύνουν διοικητικά όλες τι</w:t>
      </w:r>
      <w:r>
        <w:rPr>
          <w:rFonts w:cs="Arial"/>
        </w:rPr>
        <w:t>ς διαδικασίες και έχουμε καθίζηση.</w:t>
      </w:r>
    </w:p>
    <w:p w:rsidR="00AC5F61" w:rsidRDefault="00AC5F61" w:rsidP="0044759C">
      <w:pPr>
        <w:spacing w:line="276" w:lineRule="auto"/>
        <w:ind w:firstLine="720"/>
        <w:jc w:val="both"/>
        <w:rPr>
          <w:rFonts w:cs="Arial"/>
        </w:rPr>
      </w:pPr>
      <w:r>
        <w:rPr>
          <w:rFonts w:cs="Arial"/>
        </w:rPr>
        <w:t xml:space="preserve"> Σ</w:t>
      </w:r>
      <w:r w:rsidRPr="007C3CEF">
        <w:rPr>
          <w:rFonts w:cs="Arial"/>
        </w:rPr>
        <w:t>το άρθρο 17</w:t>
      </w:r>
      <w:r>
        <w:rPr>
          <w:rFonts w:cs="Arial"/>
        </w:rPr>
        <w:t>,</w:t>
      </w:r>
      <w:r w:rsidRPr="007C3CEF">
        <w:rPr>
          <w:rFonts w:cs="Arial"/>
        </w:rPr>
        <w:t xml:space="preserve"> γι</w:t>
      </w:r>
      <w:r>
        <w:rPr>
          <w:rFonts w:cs="Arial"/>
        </w:rPr>
        <w:t>α τα μέτρα δέουσας επιμέλειας, γ</w:t>
      </w:r>
      <w:r w:rsidRPr="007C3CEF">
        <w:rPr>
          <w:rFonts w:cs="Arial"/>
        </w:rPr>
        <w:t xml:space="preserve">ιατί αλλάζετε χρονικά την υποχρέωση των προμηθευτών καπνικών προϊόντων να αποστέλλουν στο συντονιστικό επιχειρησιακό κέντρο τις </w:t>
      </w:r>
      <w:r>
        <w:rPr>
          <w:rFonts w:cs="Arial"/>
        </w:rPr>
        <w:t>ηλεκτρονικές</w:t>
      </w:r>
      <w:r w:rsidRPr="007C3CEF">
        <w:rPr>
          <w:rFonts w:cs="Arial"/>
        </w:rPr>
        <w:t xml:space="preserve"> συναλλαγές</w:t>
      </w:r>
      <w:r w:rsidRPr="0044759C">
        <w:rPr>
          <w:rFonts w:cs="Arial"/>
        </w:rPr>
        <w:t>;</w:t>
      </w:r>
      <w:r w:rsidRPr="007C3CEF">
        <w:rPr>
          <w:rFonts w:cs="Arial"/>
        </w:rPr>
        <w:t xml:space="preserve"> </w:t>
      </w:r>
      <w:r>
        <w:rPr>
          <w:rFonts w:cs="Arial"/>
        </w:rPr>
        <w:t>Την καθορίζετε ανά</w:t>
      </w:r>
      <w:r w:rsidRPr="007C3CEF">
        <w:rPr>
          <w:rFonts w:cs="Arial"/>
        </w:rPr>
        <w:t xml:space="preserve"> 6 μήνες</w:t>
      </w:r>
      <w:r>
        <w:rPr>
          <w:rFonts w:cs="Arial"/>
        </w:rPr>
        <w:t>, από μηνιαίως που ισχύει τώρα</w:t>
      </w:r>
      <w:r w:rsidRPr="007C3CEF">
        <w:rPr>
          <w:rFonts w:cs="Arial"/>
        </w:rPr>
        <w:t>. Δε</w:t>
      </w:r>
      <w:r>
        <w:rPr>
          <w:rFonts w:cs="Arial"/>
        </w:rPr>
        <w:t>ν είναι υπέρ της διαφάνειας αυτέ</w:t>
      </w:r>
      <w:r w:rsidRPr="007C3CEF">
        <w:rPr>
          <w:rFonts w:cs="Arial"/>
        </w:rPr>
        <w:t xml:space="preserve">ς </w:t>
      </w:r>
      <w:r>
        <w:rPr>
          <w:rFonts w:cs="Arial"/>
        </w:rPr>
        <w:t>οι διαδικασίε</w:t>
      </w:r>
      <w:r w:rsidRPr="007C3CEF">
        <w:rPr>
          <w:rFonts w:cs="Arial"/>
        </w:rPr>
        <w:t>ς</w:t>
      </w:r>
      <w:r w:rsidRPr="0044759C">
        <w:rPr>
          <w:rFonts w:cs="Arial"/>
        </w:rPr>
        <w:t>;</w:t>
      </w:r>
      <w:r>
        <w:rPr>
          <w:rFonts w:cs="Arial"/>
        </w:rPr>
        <w:t xml:space="preserve"> Γ</w:t>
      </w:r>
      <w:r w:rsidRPr="007C3CEF">
        <w:rPr>
          <w:rFonts w:cs="Arial"/>
        </w:rPr>
        <w:t>ιατί αυτή η μεγάλη αλλαγή</w:t>
      </w:r>
      <w:r w:rsidRPr="0044759C">
        <w:rPr>
          <w:rFonts w:cs="Arial"/>
        </w:rPr>
        <w:t>;</w:t>
      </w:r>
      <w:r w:rsidRPr="007C3CEF">
        <w:rPr>
          <w:rFonts w:cs="Arial"/>
        </w:rPr>
        <w:t xml:space="preserve"> </w:t>
      </w:r>
    </w:p>
    <w:p w:rsidR="00AC5F61" w:rsidRDefault="00AC5F61" w:rsidP="0044759C">
      <w:pPr>
        <w:spacing w:line="276" w:lineRule="auto"/>
        <w:ind w:firstLine="720"/>
        <w:jc w:val="both"/>
        <w:rPr>
          <w:rFonts w:cs="Arial"/>
        </w:rPr>
      </w:pPr>
      <w:r>
        <w:rPr>
          <w:rFonts w:cs="Arial"/>
        </w:rPr>
        <w:t>Γ</w:t>
      </w:r>
      <w:r w:rsidRPr="007C3CEF">
        <w:rPr>
          <w:rFonts w:cs="Arial"/>
        </w:rPr>
        <w:t>ια τις πληρωμές εξαρτώμενα από τις κατασχ</w:t>
      </w:r>
      <w:r>
        <w:rPr>
          <w:rFonts w:cs="Arial"/>
        </w:rPr>
        <w:t>έσεις βιομηχανο</w:t>
      </w:r>
      <w:r w:rsidRPr="007C3CEF">
        <w:rPr>
          <w:rFonts w:cs="Arial"/>
        </w:rPr>
        <w:t>ποι</w:t>
      </w:r>
      <w:r>
        <w:rPr>
          <w:rFonts w:cs="Arial"/>
        </w:rPr>
        <w:t>η</w:t>
      </w:r>
      <w:r w:rsidRPr="007C3CEF">
        <w:rPr>
          <w:rFonts w:cs="Arial"/>
        </w:rPr>
        <w:t xml:space="preserve">μένων </w:t>
      </w:r>
      <w:r>
        <w:rPr>
          <w:rFonts w:cs="Arial"/>
        </w:rPr>
        <w:t>καπνών,</w:t>
      </w:r>
      <w:r w:rsidRPr="007C3CEF">
        <w:rPr>
          <w:rFonts w:cs="Arial"/>
        </w:rPr>
        <w:t xml:space="preserve"> </w:t>
      </w:r>
      <w:r>
        <w:rPr>
          <w:rFonts w:cs="Arial"/>
        </w:rPr>
        <w:t>σ</w:t>
      </w:r>
      <w:r w:rsidRPr="007C3CEF">
        <w:rPr>
          <w:rFonts w:cs="Arial"/>
        </w:rPr>
        <w:t>το άρθρο 18</w:t>
      </w:r>
      <w:r>
        <w:rPr>
          <w:rFonts w:cs="Arial"/>
        </w:rPr>
        <w:t>,</w:t>
      </w:r>
      <w:r w:rsidRPr="007C3CEF">
        <w:rPr>
          <w:rFonts w:cs="Arial"/>
        </w:rPr>
        <w:t xml:space="preserve"> θα έπρεπε το όριο κατασχεμένων</w:t>
      </w:r>
      <w:r>
        <w:rPr>
          <w:rFonts w:cs="Arial"/>
        </w:rPr>
        <w:t>,</w:t>
      </w:r>
      <w:r w:rsidRPr="007C3CEF">
        <w:rPr>
          <w:rFonts w:cs="Arial"/>
        </w:rPr>
        <w:t xml:space="preserve"> προκειμένου να λάβουν χώρα οι πλη</w:t>
      </w:r>
      <w:r>
        <w:rPr>
          <w:rFonts w:cs="Arial"/>
        </w:rPr>
        <w:t>ρωμές να είναι αρκετά μικρότερο</w:t>
      </w:r>
      <w:r w:rsidRPr="007C3CEF">
        <w:rPr>
          <w:rFonts w:cs="Arial"/>
        </w:rPr>
        <w:t>. Παράλληλα</w:t>
      </w:r>
      <w:r>
        <w:rPr>
          <w:rFonts w:cs="Arial"/>
        </w:rPr>
        <w:t>,</w:t>
      </w:r>
      <w:r w:rsidRPr="007C3CEF">
        <w:rPr>
          <w:rFonts w:cs="Arial"/>
        </w:rPr>
        <w:t xml:space="preserve"> η παράγραφος 6 δημιουργεί πολλά προβλήματα</w:t>
      </w:r>
      <w:r>
        <w:rPr>
          <w:rFonts w:cs="Arial"/>
        </w:rPr>
        <w:t xml:space="preserve">. Στην ουσία, </w:t>
      </w:r>
      <w:r w:rsidRPr="007C3CEF">
        <w:rPr>
          <w:rFonts w:cs="Arial"/>
        </w:rPr>
        <w:t>δίνει τη δυνατότητα να ξεπλυθεί κάθε περ</w:t>
      </w:r>
      <w:r>
        <w:rPr>
          <w:rFonts w:cs="Arial"/>
        </w:rPr>
        <w:t xml:space="preserve">ίπτωση λαθρεμπορίου, </w:t>
      </w:r>
      <w:r w:rsidRPr="007C3CEF">
        <w:rPr>
          <w:rFonts w:cs="Arial"/>
        </w:rPr>
        <w:t>καθώς σύμφωνα με αυτήν</w:t>
      </w:r>
      <w:r>
        <w:rPr>
          <w:rFonts w:cs="Arial"/>
        </w:rPr>
        <w:t>,</w:t>
      </w:r>
      <w:r w:rsidRPr="007C3CEF">
        <w:rPr>
          <w:rFonts w:cs="Arial"/>
        </w:rPr>
        <w:t xml:space="preserve"> δεν συντρέχ</w:t>
      </w:r>
      <w:r>
        <w:rPr>
          <w:rFonts w:cs="Arial"/>
        </w:rPr>
        <w:t xml:space="preserve">ουν προϋποθέσεις καταλογισμού </w:t>
      </w:r>
      <w:r w:rsidRPr="007C3CEF">
        <w:rPr>
          <w:rFonts w:cs="Arial"/>
        </w:rPr>
        <w:t>όταν τα καπνά διέφυγαν της προσοχής της επιχείρησης για λόγους ανωτέρας βίας</w:t>
      </w:r>
      <w:r>
        <w:rPr>
          <w:rFonts w:cs="Arial"/>
        </w:rPr>
        <w:t>. Ο</w:t>
      </w:r>
      <w:r w:rsidRPr="007C3CEF">
        <w:rPr>
          <w:rFonts w:cs="Arial"/>
        </w:rPr>
        <w:t xml:space="preserve"> νομοθέτης θα μπορούσε να προβλέψει στην περίπτωση κλοπής ή απώλειας κατοχής</w:t>
      </w:r>
      <w:r>
        <w:rPr>
          <w:rFonts w:cs="Arial"/>
        </w:rPr>
        <w:t>,</w:t>
      </w:r>
      <w:r w:rsidRPr="007C3CEF">
        <w:rPr>
          <w:rFonts w:cs="Arial"/>
        </w:rPr>
        <w:t xml:space="preserve"> την κατά τεκμή</w:t>
      </w:r>
      <w:r>
        <w:rPr>
          <w:rFonts w:cs="Arial"/>
        </w:rPr>
        <w:t>ριο επιβολής μέγιστου προστίμου</w:t>
      </w:r>
      <w:r w:rsidRPr="007C3CEF">
        <w:rPr>
          <w:rFonts w:cs="Arial"/>
        </w:rPr>
        <w:t>. Με αυτόν τον τρόπο</w:t>
      </w:r>
      <w:r>
        <w:rPr>
          <w:rFonts w:cs="Arial"/>
        </w:rPr>
        <w:t>,</w:t>
      </w:r>
      <w:r w:rsidRPr="007C3CEF">
        <w:rPr>
          <w:rFonts w:cs="Arial"/>
        </w:rPr>
        <w:t xml:space="preserve"> η εταιρεία </w:t>
      </w:r>
      <w:r>
        <w:rPr>
          <w:rFonts w:cs="Arial"/>
        </w:rPr>
        <w:t>θα είχε</w:t>
      </w:r>
      <w:r w:rsidRPr="007C3CEF">
        <w:rPr>
          <w:rFonts w:cs="Arial"/>
        </w:rPr>
        <w:t xml:space="preserve"> κίνητρο να</w:t>
      </w:r>
      <w:r>
        <w:rPr>
          <w:rFonts w:cs="Arial"/>
        </w:rPr>
        <w:t xml:space="preserve"> τα</w:t>
      </w:r>
      <w:r w:rsidRPr="007C3CEF">
        <w:rPr>
          <w:rFonts w:cs="Arial"/>
        </w:rPr>
        <w:t xml:space="preserve"> φυλάει με τον καλύτερο δυνατό τρόπο</w:t>
      </w:r>
      <w:r>
        <w:rPr>
          <w:rFonts w:cs="Arial"/>
        </w:rPr>
        <w:t>.</w:t>
      </w:r>
      <w:r w:rsidRPr="007C3CEF">
        <w:rPr>
          <w:rFonts w:cs="Arial"/>
        </w:rPr>
        <w:t xml:space="preserve"> </w:t>
      </w:r>
    </w:p>
    <w:p w:rsidR="00AC5F61" w:rsidRDefault="00AC5F61" w:rsidP="0044759C">
      <w:pPr>
        <w:spacing w:line="276" w:lineRule="auto"/>
        <w:ind w:firstLine="720"/>
        <w:jc w:val="both"/>
        <w:rPr>
          <w:rFonts w:cs="Arial"/>
        </w:rPr>
      </w:pPr>
      <w:r>
        <w:rPr>
          <w:rFonts w:cs="Arial"/>
        </w:rPr>
        <w:t xml:space="preserve">Για </w:t>
      </w:r>
      <w:r w:rsidRPr="007C3CEF">
        <w:rPr>
          <w:rFonts w:cs="Arial"/>
        </w:rPr>
        <w:t>τα άρθρα 21</w:t>
      </w:r>
      <w:r>
        <w:rPr>
          <w:rFonts w:cs="Arial"/>
        </w:rPr>
        <w:t>, 22 και 24, ε</w:t>
      </w:r>
      <w:r w:rsidRPr="007C3CEF">
        <w:rPr>
          <w:rFonts w:cs="Arial"/>
        </w:rPr>
        <w:t>πισημαίνουμε και εδώ</w:t>
      </w:r>
      <w:r>
        <w:rPr>
          <w:rFonts w:cs="Arial"/>
        </w:rPr>
        <w:t xml:space="preserve">, την ανάγκη να </w:t>
      </w:r>
      <w:proofErr w:type="spellStart"/>
      <w:r w:rsidRPr="007C3CEF">
        <w:rPr>
          <w:rFonts w:cs="Arial"/>
        </w:rPr>
        <w:t>α</w:t>
      </w:r>
      <w:r>
        <w:rPr>
          <w:rFonts w:cs="Arial"/>
        </w:rPr>
        <w:t>υστηρ</w:t>
      </w:r>
      <w:r w:rsidRPr="007C3CEF">
        <w:rPr>
          <w:rFonts w:cs="Arial"/>
        </w:rPr>
        <w:t>οποιηθ</w:t>
      </w:r>
      <w:r>
        <w:rPr>
          <w:rFonts w:cs="Arial"/>
        </w:rPr>
        <w:t>ούν</w:t>
      </w:r>
      <w:proofErr w:type="spellEnd"/>
      <w:r>
        <w:rPr>
          <w:rFonts w:cs="Arial"/>
        </w:rPr>
        <w:t xml:space="preserve"> ακόμη περισσότερο οι ποινές</w:t>
      </w:r>
      <w:r w:rsidRPr="007C3CEF">
        <w:rPr>
          <w:rFonts w:cs="Arial"/>
        </w:rPr>
        <w:t>. Ειδικότερα</w:t>
      </w:r>
      <w:r>
        <w:rPr>
          <w:rFonts w:cs="Arial"/>
        </w:rPr>
        <w:t>, στην παράγραφο 1</w:t>
      </w:r>
      <w:r w:rsidRPr="007C3CEF">
        <w:rPr>
          <w:rFonts w:cs="Arial"/>
        </w:rPr>
        <w:t>β του άρθρου 22</w:t>
      </w:r>
      <w:r>
        <w:rPr>
          <w:rFonts w:cs="Arial"/>
        </w:rPr>
        <w:t>,</w:t>
      </w:r>
      <w:r w:rsidRPr="007C3CEF">
        <w:rPr>
          <w:rFonts w:cs="Arial"/>
        </w:rPr>
        <w:t xml:space="preserve"> η ποινή φυλάκισης</w:t>
      </w:r>
      <w:r>
        <w:rPr>
          <w:rFonts w:cs="Arial"/>
        </w:rPr>
        <w:t xml:space="preserve"> να</w:t>
      </w:r>
      <w:r w:rsidRPr="007C3CEF">
        <w:rPr>
          <w:rFonts w:cs="Arial"/>
        </w:rPr>
        <w:t xml:space="preserve"> είναι η μέγιστη δυνατή</w:t>
      </w:r>
      <w:r>
        <w:rPr>
          <w:rFonts w:cs="Arial"/>
        </w:rPr>
        <w:t>,</w:t>
      </w:r>
      <w:r w:rsidRPr="007C3CEF">
        <w:rPr>
          <w:rFonts w:cs="Arial"/>
        </w:rPr>
        <w:t xml:space="preserve"> ενώ στην περίπτωση γ</w:t>
      </w:r>
      <w:r>
        <w:rPr>
          <w:rFonts w:cs="Arial"/>
        </w:rPr>
        <w:t>΄</w:t>
      </w:r>
      <w:r w:rsidRPr="007C3CEF">
        <w:rPr>
          <w:rFonts w:cs="Arial"/>
        </w:rPr>
        <w:t xml:space="preserve"> ν</w:t>
      </w:r>
      <w:r>
        <w:rPr>
          <w:rFonts w:cs="Arial"/>
        </w:rPr>
        <w:t>α απειλείται με ισόβια κάθειρξη</w:t>
      </w:r>
      <w:r w:rsidRPr="007C3CEF">
        <w:rPr>
          <w:rFonts w:cs="Arial"/>
        </w:rPr>
        <w:t xml:space="preserve">. </w:t>
      </w:r>
      <w:r>
        <w:rPr>
          <w:rFonts w:cs="Arial"/>
        </w:rPr>
        <w:t>Επίσης,</w:t>
      </w:r>
      <w:r w:rsidRPr="007C3CEF">
        <w:rPr>
          <w:rFonts w:cs="Arial"/>
        </w:rPr>
        <w:t xml:space="preserve"> προτείνουμε τη μη εφαρμογή των </w:t>
      </w:r>
      <w:r>
        <w:rPr>
          <w:rFonts w:cs="Arial"/>
        </w:rPr>
        <w:t>ευεργετικών</w:t>
      </w:r>
      <w:r w:rsidRPr="007C3CEF">
        <w:rPr>
          <w:rFonts w:cs="Arial"/>
        </w:rPr>
        <w:t xml:space="preserve"> διατάξεων που οδηγούν στην αναστολή</w:t>
      </w:r>
      <w:r>
        <w:rPr>
          <w:rFonts w:cs="Arial"/>
        </w:rPr>
        <w:t>,</w:t>
      </w:r>
      <w:r w:rsidRPr="007C3CEF">
        <w:rPr>
          <w:rFonts w:cs="Arial"/>
        </w:rPr>
        <w:t xml:space="preserve"> τη μείωση</w:t>
      </w:r>
      <w:r>
        <w:rPr>
          <w:rFonts w:cs="Arial"/>
        </w:rPr>
        <w:t xml:space="preserve"> ή</w:t>
      </w:r>
      <w:r w:rsidRPr="007C3CEF">
        <w:rPr>
          <w:rFonts w:cs="Arial"/>
        </w:rPr>
        <w:t xml:space="preserve"> ακόμα</w:t>
      </w:r>
      <w:r>
        <w:rPr>
          <w:rFonts w:cs="Arial"/>
        </w:rPr>
        <w:t xml:space="preserve"> και τη μη εκτέλεση ποινής</w:t>
      </w:r>
      <w:r w:rsidRPr="007C3CEF">
        <w:rPr>
          <w:rFonts w:cs="Arial"/>
        </w:rPr>
        <w:t>. Είναι σημαντική η αποτρεπτική ισχύ</w:t>
      </w:r>
      <w:r>
        <w:rPr>
          <w:rFonts w:cs="Arial"/>
        </w:rPr>
        <w:t>ς</w:t>
      </w:r>
      <w:r w:rsidRPr="007C3CEF">
        <w:rPr>
          <w:rFonts w:cs="Arial"/>
        </w:rPr>
        <w:t xml:space="preserve"> της ποινής</w:t>
      </w:r>
      <w:r>
        <w:rPr>
          <w:rFonts w:cs="Arial"/>
        </w:rPr>
        <w:t>.</w:t>
      </w:r>
      <w:r w:rsidRPr="007C3CEF">
        <w:rPr>
          <w:rFonts w:cs="Arial"/>
        </w:rPr>
        <w:t xml:space="preserve"> </w:t>
      </w:r>
    </w:p>
    <w:p w:rsidR="00AC5F61" w:rsidRDefault="00AC5F61" w:rsidP="0044759C">
      <w:pPr>
        <w:spacing w:line="276" w:lineRule="auto"/>
        <w:ind w:firstLine="720"/>
        <w:jc w:val="both"/>
        <w:rPr>
          <w:rFonts w:cs="Arial"/>
        </w:rPr>
      </w:pPr>
      <w:r>
        <w:rPr>
          <w:rFonts w:cs="Arial"/>
        </w:rPr>
        <w:t xml:space="preserve"> Θα πάω στο μέρος Β,</w:t>
      </w:r>
      <w:r w:rsidRPr="007C3CEF">
        <w:rPr>
          <w:rFonts w:cs="Arial"/>
        </w:rPr>
        <w:t xml:space="preserve"> άρθρο 28</w:t>
      </w:r>
      <w:r>
        <w:rPr>
          <w:rFonts w:cs="Arial"/>
        </w:rPr>
        <w:t>. Είναι η κύρωση</w:t>
      </w:r>
      <w:r w:rsidRPr="007C3CEF">
        <w:rPr>
          <w:rFonts w:cs="Arial"/>
        </w:rPr>
        <w:t xml:space="preserve"> του πρωτοκόλλου για την εξάλειψ</w:t>
      </w:r>
      <w:r>
        <w:rPr>
          <w:rFonts w:cs="Arial"/>
        </w:rPr>
        <w:t>η του παράνομου εμπορίου καπνού</w:t>
      </w:r>
      <w:r w:rsidRPr="007C3CEF">
        <w:rPr>
          <w:rFonts w:cs="Arial"/>
        </w:rPr>
        <w:t xml:space="preserve">. </w:t>
      </w:r>
      <w:r>
        <w:rPr>
          <w:rFonts w:cs="Arial"/>
        </w:rPr>
        <w:t>Πρόκειται για μια</w:t>
      </w:r>
      <w:r w:rsidRPr="007C3CEF">
        <w:rPr>
          <w:rFonts w:cs="Arial"/>
        </w:rPr>
        <w:t xml:space="preserve"> σύμβαση</w:t>
      </w:r>
      <w:r>
        <w:rPr>
          <w:rFonts w:cs="Arial"/>
        </w:rPr>
        <w:t xml:space="preserve"> -</w:t>
      </w:r>
      <w:r w:rsidRPr="007C3CEF">
        <w:rPr>
          <w:rFonts w:cs="Arial"/>
        </w:rPr>
        <w:t xml:space="preserve"> πλαίσιο του Παγκόσμιου Οργανισμού Υγείας για τον έλεγχο του καπνού</w:t>
      </w:r>
      <w:r>
        <w:rPr>
          <w:rFonts w:cs="Arial"/>
        </w:rPr>
        <w:t>. Η</w:t>
      </w:r>
      <w:r w:rsidRPr="007C3CEF">
        <w:rPr>
          <w:rFonts w:cs="Arial"/>
        </w:rPr>
        <w:t xml:space="preserve"> χώρα </w:t>
      </w:r>
      <w:r>
        <w:rPr>
          <w:rFonts w:cs="Arial"/>
        </w:rPr>
        <w:t>μας την υπέγραψε από</w:t>
      </w:r>
      <w:r w:rsidRPr="007C3CEF">
        <w:rPr>
          <w:rFonts w:cs="Arial"/>
        </w:rPr>
        <w:t xml:space="preserve"> τον Ιούλιο του </w:t>
      </w:r>
      <w:r>
        <w:rPr>
          <w:rFonts w:cs="Arial"/>
        </w:rPr>
        <w:t>20</w:t>
      </w:r>
      <w:r w:rsidRPr="007C3CEF">
        <w:rPr>
          <w:rFonts w:cs="Arial"/>
        </w:rPr>
        <w:t>13</w:t>
      </w:r>
      <w:r>
        <w:rPr>
          <w:rFonts w:cs="Arial"/>
        </w:rPr>
        <w:t>, με την προϋπόθεση της κύρωσης τέτοιες συμβάσεις θ</w:t>
      </w:r>
      <w:r w:rsidRPr="007C3CEF">
        <w:rPr>
          <w:rFonts w:cs="Arial"/>
        </w:rPr>
        <w:t>α πρέπει απλά να εφαρμόζονται από την πολιτεία</w:t>
      </w:r>
      <w:r>
        <w:rPr>
          <w:rFonts w:cs="Arial"/>
        </w:rPr>
        <w:t>,</w:t>
      </w:r>
      <w:r w:rsidRPr="007C3CEF">
        <w:rPr>
          <w:rFonts w:cs="Arial"/>
        </w:rPr>
        <w:t xml:space="preserve"> με βάση πάντα τις ιδιαίτερες ανάγκες και συνθήκες του εμπορίου </w:t>
      </w:r>
      <w:r>
        <w:rPr>
          <w:rFonts w:cs="Arial"/>
        </w:rPr>
        <w:t>και της παραγωγής της χώρας μας</w:t>
      </w:r>
      <w:r w:rsidRPr="007C3CEF">
        <w:rPr>
          <w:rFonts w:cs="Arial"/>
        </w:rPr>
        <w:t xml:space="preserve">. </w:t>
      </w:r>
    </w:p>
    <w:p w:rsidR="00AC5F61" w:rsidRDefault="00AC5F61" w:rsidP="0044759C">
      <w:pPr>
        <w:spacing w:line="276" w:lineRule="auto"/>
        <w:ind w:firstLine="720"/>
        <w:jc w:val="both"/>
        <w:rPr>
          <w:rFonts w:cs="Arial"/>
        </w:rPr>
      </w:pPr>
      <w:r w:rsidRPr="007C3CEF">
        <w:rPr>
          <w:rFonts w:cs="Arial"/>
        </w:rPr>
        <w:lastRenderedPageBreak/>
        <w:t>Στο τρίτο μέρος</w:t>
      </w:r>
      <w:r>
        <w:rPr>
          <w:rFonts w:cs="Arial"/>
        </w:rPr>
        <w:t>,</w:t>
      </w:r>
      <w:r w:rsidRPr="007C3CEF">
        <w:rPr>
          <w:rFonts w:cs="Arial"/>
        </w:rPr>
        <w:t xml:space="preserve"> </w:t>
      </w:r>
      <w:r>
        <w:rPr>
          <w:rFonts w:cs="Arial"/>
        </w:rPr>
        <w:t>σ</w:t>
      </w:r>
      <w:r w:rsidRPr="007C3CEF">
        <w:rPr>
          <w:rFonts w:cs="Arial"/>
        </w:rPr>
        <w:t>το</w:t>
      </w:r>
      <w:r>
        <w:rPr>
          <w:rFonts w:cs="Arial"/>
        </w:rPr>
        <w:t xml:space="preserve"> άρθρο</w:t>
      </w:r>
      <w:r w:rsidRPr="007C3CEF">
        <w:rPr>
          <w:rFonts w:cs="Arial"/>
        </w:rPr>
        <w:t xml:space="preserve"> </w:t>
      </w:r>
      <w:r>
        <w:rPr>
          <w:rFonts w:cs="Arial"/>
        </w:rPr>
        <w:t>2</w:t>
      </w:r>
      <w:r w:rsidRPr="007C3CEF">
        <w:rPr>
          <w:rFonts w:cs="Arial"/>
        </w:rPr>
        <w:t>9</w:t>
      </w:r>
      <w:r>
        <w:rPr>
          <w:rFonts w:cs="Arial"/>
        </w:rPr>
        <w:t>, γιατί καταργείτε</w:t>
      </w:r>
      <w:r w:rsidRPr="007C3CEF">
        <w:rPr>
          <w:rFonts w:cs="Arial"/>
        </w:rPr>
        <w:t xml:space="preserve"> εντελώς την εμπειρία</w:t>
      </w:r>
      <w:r>
        <w:rPr>
          <w:rFonts w:cs="Arial"/>
        </w:rPr>
        <w:t>, ως προϋπόθεση εγγραφής</w:t>
      </w:r>
      <w:r w:rsidRPr="005503AA">
        <w:rPr>
          <w:rFonts w:cs="Arial"/>
        </w:rPr>
        <w:t>;</w:t>
      </w:r>
      <w:r>
        <w:rPr>
          <w:rFonts w:cs="Arial"/>
        </w:rPr>
        <w:t xml:space="preserve"> Αυτό είναι ένα ερώτημα</w:t>
      </w:r>
      <w:r w:rsidRPr="007C3CEF">
        <w:rPr>
          <w:rFonts w:cs="Arial"/>
        </w:rPr>
        <w:t>. Ο νόμος</w:t>
      </w:r>
      <w:r w:rsidRPr="005503AA">
        <w:rPr>
          <w:rFonts w:cs="Arial"/>
        </w:rPr>
        <w:t>,</w:t>
      </w:r>
      <w:r w:rsidRPr="007C3CEF">
        <w:rPr>
          <w:rFonts w:cs="Arial"/>
        </w:rPr>
        <w:t xml:space="preserve"> όπως ισχύει τώρα</w:t>
      </w:r>
      <w:r w:rsidRPr="005503AA">
        <w:rPr>
          <w:rFonts w:cs="Arial"/>
        </w:rPr>
        <w:t>,</w:t>
      </w:r>
      <w:r>
        <w:rPr>
          <w:rFonts w:cs="Arial"/>
        </w:rPr>
        <w:t xml:space="preserve"> ανα</w:t>
      </w:r>
      <w:r w:rsidRPr="007C3CEF">
        <w:rPr>
          <w:rFonts w:cs="Arial"/>
        </w:rPr>
        <w:t>φέρει πενταετή εμπειρία</w:t>
      </w:r>
      <w:r>
        <w:rPr>
          <w:rFonts w:cs="Arial"/>
        </w:rPr>
        <w:t>. Δ</w:t>
      </w:r>
      <w:r w:rsidRPr="007C3CEF">
        <w:rPr>
          <w:rFonts w:cs="Arial"/>
        </w:rPr>
        <w:t xml:space="preserve">εν πρέπει να προκύπτει κάποια εμπειρία </w:t>
      </w:r>
      <w:r>
        <w:rPr>
          <w:rFonts w:cs="Arial"/>
        </w:rPr>
        <w:t>για χειρισμό τέτοιων υποθέσεων</w:t>
      </w:r>
      <w:r w:rsidRPr="00D50A3B">
        <w:rPr>
          <w:rFonts w:cs="Arial"/>
        </w:rPr>
        <w:t>;</w:t>
      </w:r>
      <w:r w:rsidRPr="007C3CEF">
        <w:rPr>
          <w:rFonts w:cs="Arial"/>
        </w:rPr>
        <w:t xml:space="preserve"> </w:t>
      </w:r>
    </w:p>
    <w:p w:rsidR="00AC5F61" w:rsidRPr="008A4ECC" w:rsidRDefault="00AC5F61" w:rsidP="00E87D9D">
      <w:pPr>
        <w:spacing w:line="276" w:lineRule="auto"/>
        <w:ind w:firstLine="720"/>
        <w:jc w:val="both"/>
        <w:rPr>
          <w:rFonts w:cs="Arial"/>
        </w:rPr>
      </w:pPr>
      <w:r>
        <w:rPr>
          <w:rFonts w:cs="Arial"/>
        </w:rPr>
        <w:t>Θ</w:t>
      </w:r>
      <w:r w:rsidRPr="007C3CEF">
        <w:rPr>
          <w:rFonts w:cs="Arial"/>
        </w:rPr>
        <w:t>α κλείσω με το άρθρο 40</w:t>
      </w:r>
      <w:r>
        <w:rPr>
          <w:rFonts w:cs="Arial"/>
        </w:rPr>
        <w:t>,</w:t>
      </w:r>
      <w:r w:rsidRPr="007C3CEF">
        <w:rPr>
          <w:rFonts w:cs="Arial"/>
        </w:rPr>
        <w:t xml:space="preserve"> με τα κίνητρα για την προσέλκυση φορολογικών κατοίκων</w:t>
      </w:r>
      <w:r>
        <w:rPr>
          <w:rFonts w:cs="Arial"/>
        </w:rPr>
        <w:t>.</w:t>
      </w:r>
      <w:r w:rsidRPr="007C3CEF">
        <w:rPr>
          <w:rFonts w:cs="Arial"/>
        </w:rPr>
        <w:t xml:space="preserve"> Ως Ελληνική Λύση</w:t>
      </w:r>
      <w:r>
        <w:rPr>
          <w:rFonts w:cs="Arial"/>
        </w:rPr>
        <w:t>,</w:t>
      </w:r>
      <w:r w:rsidRPr="007C3CEF">
        <w:rPr>
          <w:rFonts w:cs="Arial"/>
        </w:rPr>
        <w:t xml:space="preserve"> από την πρώτη στιγμή υποστηρίξαμε ότι πρέπει να δοθούν κίνητρα</w:t>
      </w:r>
      <w:r>
        <w:rPr>
          <w:rFonts w:cs="Arial"/>
        </w:rPr>
        <w:t>,</w:t>
      </w:r>
      <w:r w:rsidRPr="007C3CEF">
        <w:rPr>
          <w:rFonts w:cs="Arial"/>
        </w:rPr>
        <w:t xml:space="preserve"> ώστε να επιστρέψουν ελληνικές επιχειρήσεις</w:t>
      </w:r>
      <w:r>
        <w:rPr>
          <w:rFonts w:cs="Arial"/>
        </w:rPr>
        <w:t>,</w:t>
      </w:r>
      <w:r w:rsidRPr="007C3CEF">
        <w:rPr>
          <w:rFonts w:cs="Arial"/>
        </w:rPr>
        <w:t xml:space="preserve"> </w:t>
      </w:r>
      <w:r>
        <w:rPr>
          <w:rFonts w:cs="Arial"/>
        </w:rPr>
        <w:t>η ξενιτεμένη νεολαία στην πατρίδα μας</w:t>
      </w:r>
      <w:r w:rsidRPr="007C3CEF">
        <w:rPr>
          <w:rFonts w:cs="Arial"/>
        </w:rPr>
        <w:t>. Μιλάμε για λαμπρά μυαλά και επιστήμονες που αναζητούν καλύτερη τύχη στο εξωτερικό</w:t>
      </w:r>
      <w:r>
        <w:rPr>
          <w:rFonts w:cs="Arial"/>
        </w:rPr>
        <w:t>, όπου</w:t>
      </w:r>
      <w:r w:rsidRPr="007C3CEF">
        <w:rPr>
          <w:rFonts w:cs="Arial"/>
        </w:rPr>
        <w:t xml:space="preserve"> και διαπρέπουν</w:t>
      </w:r>
      <w:r>
        <w:rPr>
          <w:rFonts w:cs="Arial"/>
        </w:rPr>
        <w:t>. Θ</w:t>
      </w:r>
      <w:r w:rsidRPr="007C3CEF">
        <w:rPr>
          <w:rFonts w:cs="Arial"/>
        </w:rPr>
        <w:t>α πρέπει</w:t>
      </w:r>
      <w:r>
        <w:rPr>
          <w:rFonts w:cs="Arial"/>
        </w:rPr>
        <w:t xml:space="preserve"> να δοθούν περισσότερα κίνητρα μ</w:t>
      </w:r>
      <w:r w:rsidRPr="007C3CEF">
        <w:rPr>
          <w:rFonts w:cs="Arial"/>
        </w:rPr>
        <w:t>ε απλές διαδικα</w:t>
      </w:r>
      <w:r>
        <w:rPr>
          <w:rFonts w:cs="Arial"/>
        </w:rPr>
        <w:t>σίες και λιγότερη γραφειοκρατία</w:t>
      </w:r>
      <w:r w:rsidRPr="007C3CEF">
        <w:rPr>
          <w:rFonts w:cs="Arial"/>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Κύριε </w:t>
      </w:r>
      <w:r>
        <w:rPr>
          <w:rFonts w:ascii="Calibri" w:hAnsi="Calibri" w:cs="Segoe UI"/>
          <w:color w:val="212529"/>
        </w:rPr>
        <w:t>Υ</w:t>
      </w:r>
      <w:r w:rsidRPr="001532B0">
        <w:rPr>
          <w:rFonts w:ascii="Calibri" w:hAnsi="Calibri" w:cs="Segoe UI"/>
          <w:color w:val="212529"/>
        </w:rPr>
        <w:t>πουργέ</w:t>
      </w:r>
      <w:r>
        <w:rPr>
          <w:rFonts w:ascii="Calibri" w:hAnsi="Calibri" w:cs="Segoe UI"/>
          <w:color w:val="212529"/>
        </w:rPr>
        <w:t xml:space="preserve">, </w:t>
      </w:r>
      <w:r w:rsidRPr="001532B0">
        <w:rPr>
          <w:rFonts w:ascii="Calibri" w:hAnsi="Calibri" w:cs="Segoe UI"/>
          <w:color w:val="212529"/>
        </w:rPr>
        <w:t xml:space="preserve"> θέλω να σας </w:t>
      </w:r>
      <w:r>
        <w:rPr>
          <w:rFonts w:ascii="Calibri" w:hAnsi="Calibri" w:cs="Segoe UI"/>
          <w:color w:val="212529"/>
        </w:rPr>
        <w:t xml:space="preserve">θέσω </w:t>
      </w:r>
      <w:r w:rsidRPr="001532B0">
        <w:rPr>
          <w:rFonts w:ascii="Calibri" w:hAnsi="Calibri" w:cs="Segoe UI"/>
          <w:color w:val="212529"/>
        </w:rPr>
        <w:t>ένα ερώτημα</w:t>
      </w:r>
      <w:r>
        <w:rPr>
          <w:rFonts w:ascii="Calibri" w:hAnsi="Calibri" w:cs="Segoe UI"/>
          <w:color w:val="212529"/>
        </w:rPr>
        <w:t xml:space="preserve">, </w:t>
      </w:r>
      <w:r w:rsidRPr="001532B0">
        <w:rPr>
          <w:rFonts w:ascii="Calibri" w:hAnsi="Calibri" w:cs="Segoe UI"/>
          <w:color w:val="212529"/>
        </w:rPr>
        <w:t xml:space="preserve"> δεν έχει κανένα πολιτικό περιεχόμενο πιστέψτε με</w:t>
      </w:r>
      <w:r>
        <w:rPr>
          <w:rFonts w:ascii="Calibri" w:hAnsi="Calibri" w:cs="Segoe UI"/>
          <w:color w:val="212529"/>
        </w:rPr>
        <w:t>,</w:t>
      </w:r>
      <w:r w:rsidRPr="001532B0">
        <w:rPr>
          <w:rFonts w:ascii="Calibri" w:hAnsi="Calibri" w:cs="Segoe UI"/>
          <w:color w:val="212529"/>
        </w:rPr>
        <w:t xml:space="preserve"> απλά είναι η αγωνία πολλών ανθρώπων</w:t>
      </w:r>
      <w:r>
        <w:rPr>
          <w:rFonts w:ascii="Calibri" w:hAnsi="Calibri" w:cs="Segoe UI"/>
          <w:color w:val="212529"/>
        </w:rPr>
        <w:t>, που ν</w:t>
      </w:r>
      <w:r w:rsidRPr="001532B0">
        <w:rPr>
          <w:rFonts w:ascii="Calibri" w:hAnsi="Calibri" w:cs="Segoe UI"/>
          <w:color w:val="212529"/>
        </w:rPr>
        <w:t>ομίζω γινόμαστε όλοι αποδέκτες</w:t>
      </w:r>
      <w:r>
        <w:rPr>
          <w:rFonts w:ascii="Calibri" w:hAnsi="Calibri" w:cs="Segoe UI"/>
          <w:color w:val="212529"/>
        </w:rPr>
        <w:t>, σχετικά με τις επιταγές. Μ</w:t>
      </w:r>
      <w:r w:rsidRPr="001532B0">
        <w:rPr>
          <w:rFonts w:ascii="Calibri" w:hAnsi="Calibri" w:cs="Segoe UI"/>
          <w:color w:val="212529"/>
        </w:rPr>
        <w:t>εταφέρουμε τις επιταγές 75 μέρες μετά</w:t>
      </w:r>
      <w:r>
        <w:rPr>
          <w:rFonts w:ascii="Calibri" w:hAnsi="Calibri" w:cs="Segoe UI"/>
          <w:color w:val="212529"/>
        </w:rPr>
        <w:t>,</w:t>
      </w:r>
      <w:r w:rsidRPr="001532B0">
        <w:rPr>
          <w:rFonts w:ascii="Calibri" w:hAnsi="Calibri" w:cs="Segoe UI"/>
          <w:color w:val="212529"/>
        </w:rPr>
        <w:t xml:space="preserve"> με προϋπόθεση</w:t>
      </w:r>
      <w:r>
        <w:rPr>
          <w:rFonts w:ascii="Calibri" w:hAnsi="Calibri" w:cs="Segoe UI"/>
          <w:color w:val="212529"/>
        </w:rPr>
        <w:t xml:space="preserve"> - αν</w:t>
      </w:r>
      <w:r w:rsidRPr="001532B0">
        <w:rPr>
          <w:rFonts w:ascii="Calibri" w:hAnsi="Calibri" w:cs="Segoe UI"/>
          <w:color w:val="212529"/>
        </w:rPr>
        <w:t xml:space="preserve"> </w:t>
      </w:r>
      <w:r>
        <w:rPr>
          <w:rFonts w:ascii="Calibri" w:hAnsi="Calibri" w:cs="Segoe UI"/>
          <w:color w:val="212529"/>
        </w:rPr>
        <w:t xml:space="preserve">κάνω κάπου λάθος πείτε μου – να </w:t>
      </w:r>
      <w:r w:rsidRPr="001532B0">
        <w:rPr>
          <w:rFonts w:ascii="Calibri" w:hAnsi="Calibri" w:cs="Segoe UI"/>
          <w:color w:val="212529"/>
        </w:rPr>
        <w:t xml:space="preserve">παρουσιάσουν για παράδειγμα </w:t>
      </w:r>
      <w:r>
        <w:rPr>
          <w:rFonts w:ascii="Calibri" w:hAnsi="Calibri" w:cs="Segoe UI"/>
          <w:color w:val="212529"/>
        </w:rPr>
        <w:t>-</w:t>
      </w:r>
      <w:r w:rsidRPr="001532B0">
        <w:rPr>
          <w:rFonts w:ascii="Calibri" w:hAnsi="Calibri" w:cs="Segoe UI"/>
          <w:color w:val="212529"/>
        </w:rPr>
        <w:t xml:space="preserve">50% στον τζίρο </w:t>
      </w:r>
      <w:r>
        <w:rPr>
          <w:rFonts w:ascii="Calibri" w:hAnsi="Calibri" w:cs="Segoe UI"/>
          <w:color w:val="212529"/>
        </w:rPr>
        <w:t>τους, ε</w:t>
      </w:r>
      <w:r w:rsidRPr="001532B0">
        <w:rPr>
          <w:rFonts w:ascii="Calibri" w:hAnsi="Calibri" w:cs="Segoe UI"/>
          <w:color w:val="212529"/>
        </w:rPr>
        <w:t>ίναι μια προϋπόθεση αυτή</w:t>
      </w:r>
      <w:r>
        <w:rPr>
          <w:rFonts w:ascii="Calibri" w:hAnsi="Calibri" w:cs="Segoe UI"/>
          <w:color w:val="212529"/>
        </w:rPr>
        <w:t>, τους</w:t>
      </w:r>
      <w:r w:rsidRPr="001532B0">
        <w:rPr>
          <w:rFonts w:ascii="Calibri" w:hAnsi="Calibri" w:cs="Segoe UI"/>
          <w:color w:val="212529"/>
        </w:rPr>
        <w:t xml:space="preserve"> τελευταίους έξι μήνες</w:t>
      </w:r>
      <w:r>
        <w:rPr>
          <w:rFonts w:ascii="Calibri" w:hAnsi="Calibri" w:cs="Segoe UI"/>
          <w:color w:val="212529"/>
        </w:rPr>
        <w:t>. Δ</w:t>
      </w:r>
      <w:r w:rsidRPr="001532B0">
        <w:rPr>
          <w:rFonts w:ascii="Calibri" w:hAnsi="Calibri" w:cs="Segoe UI"/>
          <w:color w:val="212529"/>
        </w:rPr>
        <w:t>ύο ερωτήματα προκύπτουν</w:t>
      </w:r>
      <w:r>
        <w:rPr>
          <w:rFonts w:ascii="Calibri" w:hAnsi="Calibri" w:cs="Segoe UI"/>
          <w:color w:val="212529"/>
        </w:rPr>
        <w:t xml:space="preserve">, πώς θα </w:t>
      </w:r>
      <w:r w:rsidRPr="001532B0">
        <w:rPr>
          <w:rFonts w:ascii="Calibri" w:hAnsi="Calibri" w:cs="Segoe UI"/>
          <w:color w:val="212529"/>
        </w:rPr>
        <w:t xml:space="preserve">αποδεικνύουν ότι έχουν φτάσει στο τζίρο </w:t>
      </w:r>
      <w:r>
        <w:rPr>
          <w:rFonts w:ascii="Calibri" w:hAnsi="Calibri" w:cs="Segoe UI"/>
          <w:color w:val="212529"/>
        </w:rPr>
        <w:t xml:space="preserve">τους, δηλαδή πώς θα </w:t>
      </w:r>
      <w:r w:rsidRPr="001532B0">
        <w:rPr>
          <w:rFonts w:ascii="Calibri" w:hAnsi="Calibri" w:cs="Segoe UI"/>
          <w:color w:val="212529"/>
        </w:rPr>
        <w:t>πηγαίνουν στην τράπεζα για να</w:t>
      </w:r>
      <w:r>
        <w:rPr>
          <w:rFonts w:ascii="Calibri" w:hAnsi="Calibri" w:cs="Segoe UI"/>
          <w:color w:val="212529"/>
        </w:rPr>
        <w:t xml:space="preserve"> το</w:t>
      </w:r>
      <w:r w:rsidRPr="001532B0">
        <w:rPr>
          <w:rFonts w:ascii="Calibri" w:hAnsi="Calibri" w:cs="Segoe UI"/>
          <w:color w:val="212529"/>
        </w:rPr>
        <w:t xml:space="preserve"> αποδείξουν</w:t>
      </w:r>
      <w:r>
        <w:rPr>
          <w:rFonts w:ascii="Calibri" w:hAnsi="Calibri" w:cs="Segoe UI"/>
          <w:color w:val="212529"/>
        </w:rPr>
        <w:t xml:space="preserve">, η </w:t>
      </w:r>
      <w:r w:rsidRPr="001532B0">
        <w:rPr>
          <w:rFonts w:ascii="Calibri" w:hAnsi="Calibri" w:cs="Segoe UI"/>
          <w:color w:val="212529"/>
        </w:rPr>
        <w:t xml:space="preserve"> επιχείρησή μου για παράδειγμα</w:t>
      </w:r>
      <w:r>
        <w:rPr>
          <w:rFonts w:ascii="Calibri" w:hAnsi="Calibri" w:cs="Segoe UI"/>
          <w:color w:val="212529"/>
        </w:rPr>
        <w:t xml:space="preserve">, </w:t>
      </w:r>
      <w:r w:rsidRPr="001532B0">
        <w:rPr>
          <w:rFonts w:ascii="Calibri" w:hAnsi="Calibri" w:cs="Segoe UI"/>
          <w:color w:val="212529"/>
        </w:rPr>
        <w:t xml:space="preserve"> ότι τους τελευταίους έξι μήνες είχα μια πτώση </w:t>
      </w:r>
      <w:r>
        <w:rPr>
          <w:rFonts w:ascii="Calibri" w:hAnsi="Calibri" w:cs="Segoe UI"/>
          <w:color w:val="212529"/>
        </w:rPr>
        <w:t>στο τζίρο</w:t>
      </w:r>
      <w:r w:rsidRPr="001532B0">
        <w:rPr>
          <w:rFonts w:ascii="Calibri" w:hAnsi="Calibri" w:cs="Segoe UI"/>
          <w:color w:val="212529"/>
        </w:rPr>
        <w:t xml:space="preserve"> μου 50%</w:t>
      </w:r>
      <w:r>
        <w:rPr>
          <w:rFonts w:ascii="Calibri" w:hAnsi="Calibri" w:cs="Segoe UI"/>
          <w:color w:val="212529"/>
        </w:rPr>
        <w:t>;</w:t>
      </w:r>
      <w:r w:rsidRPr="001532B0">
        <w:rPr>
          <w:rFonts w:ascii="Calibri" w:hAnsi="Calibri" w:cs="Segoe UI"/>
          <w:color w:val="212529"/>
        </w:rPr>
        <w:t xml:space="preserve"> Αυτό είναι ερώτημα</w:t>
      </w:r>
      <w:r>
        <w:rPr>
          <w:rFonts w:ascii="Calibri" w:hAnsi="Calibri" w:cs="Segoe UI"/>
          <w:color w:val="212529"/>
        </w:rPr>
        <w:t>.</w:t>
      </w:r>
      <w:r w:rsidRPr="001532B0">
        <w:rPr>
          <w:rFonts w:ascii="Calibri" w:hAnsi="Calibri" w:cs="Segoe UI"/>
          <w:color w:val="212529"/>
        </w:rPr>
        <w:t xml:space="preserve"> </w:t>
      </w:r>
      <w:r>
        <w:rPr>
          <w:rFonts w:ascii="Calibri" w:hAnsi="Calibri" w:cs="Segoe UI"/>
          <w:color w:val="212529"/>
        </w:rPr>
        <w:t>Δηλαδή, τε</w:t>
      </w:r>
      <w:r w:rsidRPr="001532B0">
        <w:rPr>
          <w:rFonts w:ascii="Calibri" w:hAnsi="Calibri" w:cs="Segoe UI"/>
          <w:color w:val="212529"/>
        </w:rPr>
        <w:t>χνικά ρωτάω</w:t>
      </w:r>
      <w:r>
        <w:rPr>
          <w:rFonts w:ascii="Calibri" w:hAnsi="Calibri" w:cs="Segoe UI"/>
          <w:color w:val="212529"/>
        </w:rPr>
        <w:t>.</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 xml:space="preserve">Ένα δεύτερο ερώτημα, </w:t>
      </w:r>
      <w:r w:rsidRPr="001532B0">
        <w:rPr>
          <w:rFonts w:ascii="Calibri" w:hAnsi="Calibri" w:cs="Segoe UI"/>
          <w:color w:val="212529"/>
        </w:rPr>
        <w:t>γιατί μόνο σ</w:t>
      </w:r>
      <w:r>
        <w:rPr>
          <w:rFonts w:ascii="Calibri" w:hAnsi="Calibri" w:cs="Segoe UI"/>
          <w:color w:val="212529"/>
        </w:rPr>
        <w:t>΄</w:t>
      </w:r>
      <w:r w:rsidRPr="001532B0">
        <w:rPr>
          <w:rFonts w:ascii="Calibri" w:hAnsi="Calibri" w:cs="Segoe UI"/>
          <w:color w:val="212529"/>
        </w:rPr>
        <w:t xml:space="preserve"> αυτές που είχαν πτώση τζίρου στο </w:t>
      </w:r>
      <w:r>
        <w:rPr>
          <w:rFonts w:ascii="Calibri" w:hAnsi="Calibri" w:cs="Segoe UI"/>
          <w:color w:val="212529"/>
        </w:rPr>
        <w:t xml:space="preserve">προηγούμενο </w:t>
      </w:r>
      <w:r w:rsidRPr="001532B0">
        <w:rPr>
          <w:rFonts w:ascii="Calibri" w:hAnsi="Calibri" w:cs="Segoe UI"/>
          <w:color w:val="212529"/>
        </w:rPr>
        <w:t>εξάμηνο</w:t>
      </w:r>
      <w:r>
        <w:rPr>
          <w:rFonts w:ascii="Calibri" w:hAnsi="Calibri" w:cs="Segoe UI"/>
          <w:color w:val="212529"/>
        </w:rPr>
        <w:t>; Δ</w:t>
      </w:r>
      <w:r w:rsidRPr="001532B0">
        <w:rPr>
          <w:rFonts w:ascii="Calibri" w:hAnsi="Calibri" w:cs="Segoe UI"/>
          <w:color w:val="212529"/>
        </w:rPr>
        <w:t>ηλαδή</w:t>
      </w:r>
      <w:r>
        <w:rPr>
          <w:rFonts w:ascii="Calibri" w:hAnsi="Calibri" w:cs="Segoe UI"/>
          <w:color w:val="212529"/>
        </w:rPr>
        <w:t>,</w:t>
      </w:r>
      <w:r w:rsidRPr="001532B0">
        <w:rPr>
          <w:rFonts w:ascii="Calibri" w:hAnsi="Calibri" w:cs="Segoe UI"/>
          <w:color w:val="212529"/>
        </w:rPr>
        <w:t xml:space="preserve"> η επιταγή λειτουργεί μελλοντικά</w:t>
      </w:r>
      <w:r>
        <w:rPr>
          <w:rFonts w:ascii="Calibri" w:hAnsi="Calibri" w:cs="Segoe UI"/>
          <w:color w:val="212529"/>
        </w:rPr>
        <w:t>, ε</w:t>
      </w:r>
      <w:r w:rsidRPr="001532B0">
        <w:rPr>
          <w:rFonts w:ascii="Calibri" w:hAnsi="Calibri" w:cs="Segoe UI"/>
          <w:color w:val="212529"/>
        </w:rPr>
        <w:t>γώ είμαι έμπορος</w:t>
      </w:r>
      <w:r>
        <w:rPr>
          <w:rFonts w:ascii="Calibri" w:hAnsi="Calibri" w:cs="Segoe UI"/>
          <w:color w:val="212529"/>
        </w:rPr>
        <w:t xml:space="preserve">, χονδρέμπορος, </w:t>
      </w:r>
      <w:r w:rsidRPr="001532B0">
        <w:rPr>
          <w:rFonts w:ascii="Calibri" w:hAnsi="Calibri" w:cs="Segoe UI"/>
          <w:color w:val="212529"/>
        </w:rPr>
        <w:t xml:space="preserve"> φέρνω απ</w:t>
      </w:r>
      <w:r>
        <w:rPr>
          <w:rFonts w:ascii="Calibri" w:hAnsi="Calibri" w:cs="Segoe UI"/>
          <w:color w:val="212529"/>
        </w:rPr>
        <w:t xml:space="preserve">’ έξω μια νταλίκα με </w:t>
      </w:r>
      <w:r w:rsidRPr="001532B0">
        <w:rPr>
          <w:rFonts w:ascii="Calibri" w:hAnsi="Calibri" w:cs="Segoe UI"/>
          <w:color w:val="212529"/>
        </w:rPr>
        <w:t>προϊόντα</w:t>
      </w:r>
      <w:r>
        <w:rPr>
          <w:rFonts w:ascii="Calibri" w:hAnsi="Calibri" w:cs="Segoe UI"/>
          <w:color w:val="212529"/>
        </w:rPr>
        <w:t>, δ</w:t>
      </w:r>
      <w:r w:rsidRPr="001532B0">
        <w:rPr>
          <w:rFonts w:ascii="Calibri" w:hAnsi="Calibri" w:cs="Segoe UI"/>
          <w:color w:val="212529"/>
        </w:rPr>
        <w:t>ίνω μια επιταγή τρίμηνη αυτή τη στιγμή</w:t>
      </w:r>
      <w:r>
        <w:rPr>
          <w:rFonts w:ascii="Calibri" w:hAnsi="Calibri" w:cs="Segoe UI"/>
          <w:color w:val="212529"/>
        </w:rPr>
        <w:t xml:space="preserve"> όμως</w:t>
      </w:r>
      <w:r w:rsidRPr="001532B0">
        <w:rPr>
          <w:rFonts w:ascii="Calibri" w:hAnsi="Calibri" w:cs="Segoe UI"/>
          <w:color w:val="212529"/>
        </w:rPr>
        <w:t xml:space="preserve"> </w:t>
      </w:r>
      <w:r>
        <w:rPr>
          <w:rFonts w:ascii="Calibri" w:hAnsi="Calibri" w:cs="Segoe UI"/>
          <w:color w:val="212529"/>
        </w:rPr>
        <w:t xml:space="preserve">δεν </w:t>
      </w:r>
      <w:r w:rsidRPr="001532B0">
        <w:rPr>
          <w:rFonts w:ascii="Calibri" w:hAnsi="Calibri" w:cs="Segoe UI"/>
          <w:color w:val="212529"/>
        </w:rPr>
        <w:t>δουλεύω</w:t>
      </w:r>
      <w:r>
        <w:rPr>
          <w:rFonts w:ascii="Calibri" w:hAnsi="Calibri" w:cs="Segoe UI"/>
          <w:color w:val="212529"/>
        </w:rPr>
        <w:t>,</w:t>
      </w:r>
      <w:r w:rsidRPr="001532B0">
        <w:rPr>
          <w:rFonts w:ascii="Calibri" w:hAnsi="Calibri" w:cs="Segoe UI"/>
          <w:color w:val="212529"/>
        </w:rPr>
        <w:t xml:space="preserve"> δεν δουλεύει τίποτα</w:t>
      </w:r>
      <w:r>
        <w:rPr>
          <w:rFonts w:ascii="Calibri" w:hAnsi="Calibri" w:cs="Segoe UI"/>
          <w:color w:val="212529"/>
        </w:rPr>
        <w:t xml:space="preserve">.  Θέλω να πω, </w:t>
      </w:r>
      <w:r w:rsidRPr="001532B0">
        <w:rPr>
          <w:rFonts w:ascii="Calibri" w:hAnsi="Calibri" w:cs="Segoe UI"/>
          <w:color w:val="212529"/>
        </w:rPr>
        <w:t>γιατί όχι να μην ισχύει</w:t>
      </w:r>
      <w:r>
        <w:rPr>
          <w:rFonts w:ascii="Calibri" w:hAnsi="Calibri" w:cs="Segoe UI"/>
          <w:color w:val="212529"/>
        </w:rPr>
        <w:t xml:space="preserve"> και</w:t>
      </w:r>
      <w:r w:rsidRPr="001532B0">
        <w:rPr>
          <w:rFonts w:ascii="Calibri" w:hAnsi="Calibri" w:cs="Segoe UI"/>
          <w:color w:val="212529"/>
        </w:rPr>
        <w:t xml:space="preserve"> γι</w:t>
      </w:r>
      <w:r>
        <w:rPr>
          <w:rFonts w:ascii="Calibri" w:hAnsi="Calibri" w:cs="Segoe UI"/>
          <w:color w:val="212529"/>
        </w:rPr>
        <w:t xml:space="preserve">’ </w:t>
      </w:r>
      <w:r w:rsidRPr="001532B0">
        <w:rPr>
          <w:rFonts w:ascii="Calibri" w:hAnsi="Calibri" w:cs="Segoe UI"/>
          <w:color w:val="212529"/>
        </w:rPr>
        <w:t xml:space="preserve">αυτούς που τώρα είναι σε συνθήκες </w:t>
      </w:r>
      <w:r>
        <w:rPr>
          <w:rFonts w:ascii="Calibri" w:hAnsi="Calibri" w:cs="Segoe UI"/>
          <w:color w:val="212529"/>
          <w:lang w:val="en-US"/>
        </w:rPr>
        <w:t>lock</w:t>
      </w:r>
      <w:r w:rsidRPr="00A007E2">
        <w:rPr>
          <w:rFonts w:ascii="Calibri" w:hAnsi="Calibri" w:cs="Segoe UI"/>
          <w:color w:val="212529"/>
        </w:rPr>
        <w:t xml:space="preserve"> </w:t>
      </w:r>
      <w:r>
        <w:rPr>
          <w:rFonts w:ascii="Calibri" w:hAnsi="Calibri" w:cs="Segoe UI"/>
          <w:color w:val="212529"/>
          <w:lang w:val="en-US"/>
        </w:rPr>
        <w:t>down</w:t>
      </w:r>
      <w:r w:rsidRPr="00A007E2">
        <w:rPr>
          <w:rFonts w:ascii="Calibri" w:hAnsi="Calibri" w:cs="Segoe UI"/>
          <w:color w:val="212529"/>
        </w:rPr>
        <w:t>,</w:t>
      </w:r>
      <w:r w:rsidRPr="001532B0">
        <w:rPr>
          <w:rFonts w:ascii="Calibri" w:hAnsi="Calibri" w:cs="Segoe UI"/>
          <w:color w:val="212529"/>
        </w:rPr>
        <w:t xml:space="preserve"> με τη λογική πάντα ότι η επιταγή λειτουργεί μελλοντικά</w:t>
      </w:r>
      <w:r>
        <w:rPr>
          <w:rFonts w:ascii="Calibri" w:hAnsi="Calibri" w:cs="Segoe UI"/>
          <w:color w:val="212529"/>
        </w:rPr>
        <w:t>.</w:t>
      </w:r>
      <w:r w:rsidRPr="001532B0">
        <w:rPr>
          <w:rFonts w:ascii="Calibri" w:hAnsi="Calibri" w:cs="Segoe UI"/>
          <w:color w:val="212529"/>
        </w:rPr>
        <w:t xml:space="preserve"> </w:t>
      </w:r>
      <w:r>
        <w:rPr>
          <w:rFonts w:ascii="Calibri" w:hAnsi="Calibri" w:cs="Segoe UI"/>
          <w:color w:val="212529"/>
        </w:rPr>
        <w:t xml:space="preserve">Άρα, </w:t>
      </w:r>
      <w:r w:rsidRPr="001532B0">
        <w:rPr>
          <w:rFonts w:ascii="Calibri" w:hAnsi="Calibri" w:cs="Segoe UI"/>
          <w:color w:val="212529"/>
        </w:rPr>
        <w:t>πώς θα πληρώσω εγώ μελλοντικά</w:t>
      </w:r>
      <w:r>
        <w:rPr>
          <w:rFonts w:ascii="Calibri" w:hAnsi="Calibri" w:cs="Segoe UI"/>
          <w:color w:val="212529"/>
        </w:rPr>
        <w:t>,</w:t>
      </w:r>
      <w:r w:rsidRPr="001532B0">
        <w:rPr>
          <w:rFonts w:ascii="Calibri" w:hAnsi="Calibri" w:cs="Segoe UI"/>
          <w:color w:val="212529"/>
        </w:rPr>
        <w:t xml:space="preserve"> όταν δεν δουλεύω</w:t>
      </w:r>
      <w:r>
        <w:rPr>
          <w:rFonts w:ascii="Calibri" w:hAnsi="Calibri" w:cs="Segoe UI"/>
          <w:color w:val="212529"/>
        </w:rPr>
        <w:t>;</w:t>
      </w:r>
      <w:r w:rsidRPr="001532B0">
        <w:rPr>
          <w:rFonts w:ascii="Calibri" w:hAnsi="Calibri" w:cs="Segoe UI"/>
          <w:color w:val="212529"/>
        </w:rPr>
        <w:t xml:space="preserve"> </w:t>
      </w:r>
    </w:p>
    <w:p w:rsidR="00AC5F61" w:rsidRDefault="00AC5F61" w:rsidP="00F32B95">
      <w:pPr>
        <w:spacing w:line="276" w:lineRule="auto"/>
        <w:ind w:firstLine="720"/>
        <w:jc w:val="both"/>
        <w:rPr>
          <w:rFonts w:ascii="Calibri" w:hAnsi="Calibri" w:cs="Segoe UI"/>
          <w:color w:val="212529"/>
        </w:rPr>
      </w:pPr>
      <w:r w:rsidRPr="001532B0">
        <w:rPr>
          <w:rFonts w:ascii="Calibri" w:hAnsi="Calibri" w:cs="Segoe UI"/>
          <w:color w:val="212529"/>
        </w:rPr>
        <w:t>Είναι δύο τεχνικά ερωτήματα</w:t>
      </w:r>
      <w:r>
        <w:rPr>
          <w:rFonts w:ascii="Calibri" w:hAnsi="Calibri" w:cs="Segoe UI"/>
          <w:color w:val="212529"/>
        </w:rPr>
        <w:t>.</w:t>
      </w:r>
      <w:r w:rsidRPr="001532B0">
        <w:rPr>
          <w:rFonts w:ascii="Calibri" w:hAnsi="Calibri" w:cs="Segoe UI"/>
          <w:color w:val="212529"/>
        </w:rPr>
        <w:t xml:space="preserve"> Σας ευχαριστώ πολύ για τη προσοχή σας</w:t>
      </w:r>
      <w:r>
        <w:rPr>
          <w:rFonts w:ascii="Calibri" w:hAnsi="Calibri" w:cs="Segoe UI"/>
          <w:color w:val="212529"/>
        </w:rPr>
        <w:t>.</w:t>
      </w:r>
      <w:r w:rsidRPr="001532B0">
        <w:rPr>
          <w:rFonts w:ascii="Calibri" w:hAnsi="Calibri" w:cs="Segoe UI"/>
          <w:color w:val="212529"/>
        </w:rPr>
        <w:t xml:space="preserve"> </w:t>
      </w:r>
    </w:p>
    <w:p w:rsidR="00AC5F61" w:rsidRDefault="00AC5F61" w:rsidP="00F32B95">
      <w:pPr>
        <w:spacing w:line="276" w:lineRule="auto"/>
        <w:ind w:firstLine="720"/>
        <w:jc w:val="both"/>
        <w:rPr>
          <w:rFonts w:ascii="Calibri" w:hAnsi="Calibri" w:cs="Segoe UI"/>
          <w:color w:val="212529"/>
        </w:rPr>
      </w:pPr>
      <w:r w:rsidRPr="004C4649">
        <w:rPr>
          <w:rFonts w:ascii="Calibri" w:hAnsi="Calibri" w:cs="Segoe UI"/>
          <w:b/>
          <w:color w:val="212529"/>
        </w:rPr>
        <w:t>ΣΤΑΥΡΟΣ ΚΑΛΟΓΙΑΝΝΗΣ (Πρόεδρος της Επιτροπής):</w:t>
      </w:r>
      <w:r>
        <w:rPr>
          <w:rFonts w:ascii="Calibri" w:hAnsi="Calibri" w:cs="Segoe UI"/>
          <w:color w:val="212529"/>
        </w:rPr>
        <w:t xml:space="preserve"> Το λόγο έχει ο κ. Λογιάδης.</w:t>
      </w:r>
    </w:p>
    <w:p w:rsidR="00AC5F61" w:rsidRDefault="00AC5F61" w:rsidP="00F32B95">
      <w:pPr>
        <w:spacing w:line="276" w:lineRule="auto"/>
        <w:ind w:firstLine="720"/>
        <w:jc w:val="both"/>
        <w:rPr>
          <w:rFonts w:ascii="Calibri" w:hAnsi="Calibri" w:cs="Segoe UI"/>
          <w:color w:val="212529"/>
        </w:rPr>
      </w:pPr>
      <w:r w:rsidRPr="004C4649">
        <w:rPr>
          <w:rFonts w:ascii="Calibri" w:hAnsi="Calibri" w:cs="Segoe UI"/>
          <w:b/>
          <w:color w:val="212529"/>
        </w:rPr>
        <w:t xml:space="preserve">ΓΕΩΡΓΙΟΣ ΛΟΓΙΑΔΗΣ (Ειδικός Αγορητής του ΜέΡΑ25): </w:t>
      </w:r>
      <w:r>
        <w:rPr>
          <w:rFonts w:ascii="Calibri" w:hAnsi="Calibri" w:cs="Segoe UI"/>
          <w:color w:val="212529"/>
        </w:rPr>
        <w:t>Κύριε Πρόεδρε, θα είμαι σύντομος, για την οικονομία του χρόνου, τ</w:t>
      </w:r>
      <w:r w:rsidRPr="001532B0">
        <w:rPr>
          <w:rFonts w:ascii="Calibri" w:hAnsi="Calibri" w:cs="Segoe UI"/>
          <w:color w:val="212529"/>
        </w:rPr>
        <w:t xml:space="preserve">έσσερις ερωτήσεις προς τον </w:t>
      </w:r>
      <w:r>
        <w:rPr>
          <w:rFonts w:ascii="Calibri" w:hAnsi="Calibri" w:cs="Segoe UI"/>
          <w:color w:val="212529"/>
        </w:rPr>
        <w:t>Υ</w:t>
      </w:r>
      <w:r w:rsidRPr="001532B0">
        <w:rPr>
          <w:rFonts w:ascii="Calibri" w:hAnsi="Calibri" w:cs="Segoe UI"/>
          <w:color w:val="212529"/>
        </w:rPr>
        <w:t>πουργό από το</w:t>
      </w:r>
      <w:r>
        <w:rPr>
          <w:rFonts w:ascii="Calibri" w:hAnsi="Calibri" w:cs="Segoe UI"/>
          <w:color w:val="212529"/>
        </w:rPr>
        <w:t xml:space="preserve"> ΜέΡΑ25.</w:t>
      </w:r>
    </w:p>
    <w:p w:rsidR="00AC5F61" w:rsidRDefault="00AC5F61" w:rsidP="00F32B95">
      <w:pPr>
        <w:spacing w:line="276" w:lineRule="auto"/>
        <w:ind w:firstLine="720"/>
        <w:jc w:val="both"/>
        <w:rPr>
          <w:rFonts w:ascii="Calibri" w:hAnsi="Calibri" w:cs="Segoe UI"/>
          <w:color w:val="212529"/>
        </w:rPr>
      </w:pPr>
      <w:r>
        <w:rPr>
          <w:rFonts w:ascii="Calibri" w:hAnsi="Calibri" w:cs="Segoe UI"/>
          <w:color w:val="212529"/>
        </w:rPr>
        <w:t>Κύριε Υπουργέ, πρώτ</w:t>
      </w:r>
      <w:r w:rsidRPr="001532B0">
        <w:rPr>
          <w:rFonts w:ascii="Calibri" w:hAnsi="Calibri" w:cs="Segoe UI"/>
          <w:color w:val="212529"/>
        </w:rPr>
        <w:t>ον</w:t>
      </w:r>
      <w:r>
        <w:rPr>
          <w:rFonts w:ascii="Calibri" w:hAnsi="Calibri" w:cs="Segoe UI"/>
          <w:color w:val="212529"/>
        </w:rPr>
        <w:t xml:space="preserve">, </w:t>
      </w:r>
      <w:r w:rsidRPr="001532B0">
        <w:rPr>
          <w:rFonts w:ascii="Calibri" w:hAnsi="Calibri" w:cs="Segoe UI"/>
          <w:color w:val="212529"/>
        </w:rPr>
        <w:t xml:space="preserve">σε ποιον ανήκει </w:t>
      </w:r>
      <w:r>
        <w:rPr>
          <w:rFonts w:ascii="Calibri" w:hAnsi="Calibri" w:cs="Segoe UI"/>
          <w:color w:val="212529"/>
        </w:rPr>
        <w:t xml:space="preserve">ιδιοκτησιακά </w:t>
      </w:r>
      <w:r w:rsidRPr="001532B0">
        <w:rPr>
          <w:rFonts w:ascii="Calibri" w:hAnsi="Calibri" w:cs="Segoe UI"/>
          <w:color w:val="212529"/>
        </w:rPr>
        <w:t xml:space="preserve">το λογισμικό </w:t>
      </w:r>
      <w:r>
        <w:rPr>
          <w:rFonts w:ascii="Calibri" w:hAnsi="Calibri" w:cs="Segoe UI"/>
          <w:color w:val="212529"/>
        </w:rPr>
        <w:t xml:space="preserve">όλων </w:t>
      </w:r>
      <w:r w:rsidRPr="001532B0">
        <w:rPr>
          <w:rFonts w:ascii="Calibri" w:hAnsi="Calibri" w:cs="Segoe UI"/>
          <w:color w:val="212529"/>
        </w:rPr>
        <w:t>των ηλεκτρονικών εφαρμογών που θα χρησιμοποιηθούν για τον έλεγχο του λαθρεμπορίου</w:t>
      </w:r>
      <w:r>
        <w:rPr>
          <w:rFonts w:ascii="Calibri" w:hAnsi="Calibri" w:cs="Segoe UI"/>
          <w:color w:val="212529"/>
        </w:rPr>
        <w:t>;</w:t>
      </w:r>
    </w:p>
    <w:p w:rsidR="00AC5F61" w:rsidRDefault="00AC5F61" w:rsidP="00F32B95">
      <w:pPr>
        <w:spacing w:line="276" w:lineRule="auto"/>
        <w:ind w:firstLine="720"/>
        <w:jc w:val="both"/>
        <w:rPr>
          <w:rFonts w:ascii="Calibri" w:hAnsi="Calibri" w:cs="Segoe UI"/>
          <w:color w:val="212529"/>
        </w:rPr>
      </w:pPr>
      <w:r>
        <w:rPr>
          <w:rFonts w:ascii="Calibri" w:hAnsi="Calibri" w:cs="Segoe UI"/>
          <w:color w:val="212529"/>
        </w:rPr>
        <w:t xml:space="preserve">Δεύτερη ερώτηση, </w:t>
      </w:r>
      <w:r w:rsidRPr="001532B0">
        <w:rPr>
          <w:rFonts w:ascii="Calibri" w:hAnsi="Calibri" w:cs="Segoe UI"/>
          <w:color w:val="212529"/>
        </w:rPr>
        <w:t>ποιες είναι οι εταιρείες</w:t>
      </w:r>
      <w:r>
        <w:rPr>
          <w:rFonts w:ascii="Calibri" w:hAnsi="Calibri" w:cs="Segoe UI"/>
          <w:color w:val="212529"/>
        </w:rPr>
        <w:t xml:space="preserve">, </w:t>
      </w:r>
      <w:r w:rsidRPr="001532B0">
        <w:rPr>
          <w:rFonts w:ascii="Calibri" w:hAnsi="Calibri" w:cs="Segoe UI"/>
          <w:color w:val="212529"/>
        </w:rPr>
        <w:t>ιδι</w:t>
      </w:r>
      <w:r>
        <w:rPr>
          <w:rFonts w:ascii="Calibri" w:hAnsi="Calibri" w:cs="Segoe UI"/>
          <w:color w:val="212529"/>
        </w:rPr>
        <w:t xml:space="preserve">ωτικές </w:t>
      </w:r>
      <w:r w:rsidRPr="001532B0">
        <w:rPr>
          <w:rFonts w:ascii="Calibri" w:hAnsi="Calibri" w:cs="Segoe UI"/>
          <w:color w:val="212529"/>
        </w:rPr>
        <w:t>προφανώς</w:t>
      </w:r>
      <w:r>
        <w:rPr>
          <w:rFonts w:ascii="Calibri" w:hAnsi="Calibri" w:cs="Segoe UI"/>
          <w:color w:val="212529"/>
        </w:rPr>
        <w:t>,</w:t>
      </w:r>
      <w:r w:rsidRPr="001532B0">
        <w:rPr>
          <w:rFonts w:ascii="Calibri" w:hAnsi="Calibri" w:cs="Segoe UI"/>
          <w:color w:val="212529"/>
        </w:rPr>
        <w:t xml:space="preserve"> που εμπλέκονται στα λογισμικ</w:t>
      </w:r>
      <w:r>
        <w:rPr>
          <w:rFonts w:ascii="Calibri" w:hAnsi="Calibri" w:cs="Segoe UI"/>
          <w:color w:val="212529"/>
        </w:rPr>
        <w:t xml:space="preserve">ά, </w:t>
      </w:r>
      <w:r w:rsidRPr="001532B0">
        <w:rPr>
          <w:rFonts w:ascii="Calibri" w:hAnsi="Calibri" w:cs="Segoe UI"/>
          <w:color w:val="212529"/>
        </w:rPr>
        <w:t>που χρησιμοποιούν οι υπηρεσίες για την δίωξη του λαθρεμπορίου και εντέλει για τα φορολογικά έσοδα</w:t>
      </w:r>
      <w:r>
        <w:rPr>
          <w:rFonts w:ascii="Calibri" w:hAnsi="Calibri" w:cs="Segoe UI"/>
          <w:color w:val="212529"/>
        </w:rPr>
        <w:t>;</w:t>
      </w:r>
      <w:r w:rsidRPr="001532B0">
        <w:rPr>
          <w:rFonts w:ascii="Calibri" w:hAnsi="Calibri" w:cs="Segoe UI"/>
          <w:color w:val="212529"/>
        </w:rPr>
        <w:t xml:space="preserve"> </w:t>
      </w:r>
    </w:p>
    <w:p w:rsidR="00AC5F61" w:rsidRDefault="00AC5F61" w:rsidP="00F32B95">
      <w:pPr>
        <w:spacing w:line="276" w:lineRule="auto"/>
        <w:ind w:firstLine="720"/>
        <w:jc w:val="both"/>
        <w:rPr>
          <w:rFonts w:ascii="Calibri" w:hAnsi="Calibri" w:cs="Segoe UI"/>
          <w:color w:val="212529"/>
        </w:rPr>
      </w:pPr>
      <w:r w:rsidRPr="001532B0">
        <w:rPr>
          <w:rFonts w:ascii="Calibri" w:hAnsi="Calibri" w:cs="Segoe UI"/>
          <w:color w:val="212529"/>
        </w:rPr>
        <w:t>Τρίτον</w:t>
      </w:r>
      <w:r>
        <w:rPr>
          <w:rFonts w:ascii="Calibri" w:hAnsi="Calibri" w:cs="Segoe UI"/>
          <w:color w:val="212529"/>
        </w:rPr>
        <w:t>,</w:t>
      </w:r>
      <w:r w:rsidRPr="001532B0">
        <w:rPr>
          <w:rFonts w:ascii="Calibri" w:hAnsi="Calibri" w:cs="Segoe UI"/>
          <w:color w:val="212529"/>
        </w:rPr>
        <w:t xml:space="preserve"> εμπλέκονται και στην διαχείριση του </w:t>
      </w:r>
      <w:r>
        <w:rPr>
          <w:rFonts w:ascii="Calibri" w:hAnsi="Calibri" w:cs="Segoe UI"/>
          <w:color w:val="212529"/>
        </w:rPr>
        <w:t>λογισμικού οι</w:t>
      </w:r>
      <w:r w:rsidRPr="001532B0">
        <w:rPr>
          <w:rFonts w:ascii="Calibri" w:hAnsi="Calibri" w:cs="Segoe UI"/>
          <w:color w:val="212529"/>
        </w:rPr>
        <w:t xml:space="preserve"> εν λόγω εταιρείες</w:t>
      </w:r>
      <w:r>
        <w:rPr>
          <w:rFonts w:ascii="Calibri" w:hAnsi="Calibri" w:cs="Segoe UI"/>
          <w:color w:val="212529"/>
        </w:rPr>
        <w:t>;</w:t>
      </w:r>
    </w:p>
    <w:p w:rsidR="00AC5F61" w:rsidRDefault="00AC5F61" w:rsidP="00F32B95">
      <w:pPr>
        <w:spacing w:line="276" w:lineRule="auto"/>
        <w:ind w:firstLine="720"/>
        <w:jc w:val="both"/>
        <w:rPr>
          <w:rFonts w:ascii="Calibri" w:hAnsi="Calibri" w:cs="Segoe UI"/>
          <w:color w:val="212529"/>
        </w:rPr>
      </w:pPr>
      <w:r>
        <w:rPr>
          <w:rFonts w:ascii="Calibri" w:hAnsi="Calibri" w:cs="Segoe UI"/>
          <w:color w:val="212529"/>
        </w:rPr>
        <w:t xml:space="preserve">Τέταρτη ερώτηση, μάλλον παράκληση είναι, θα </w:t>
      </w:r>
      <w:r w:rsidRPr="001532B0">
        <w:rPr>
          <w:rFonts w:ascii="Calibri" w:hAnsi="Calibri" w:cs="Segoe UI"/>
          <w:color w:val="212529"/>
        </w:rPr>
        <w:t xml:space="preserve">θέλαμε </w:t>
      </w:r>
      <w:r>
        <w:rPr>
          <w:rFonts w:ascii="Calibri" w:hAnsi="Calibri" w:cs="Segoe UI"/>
          <w:color w:val="212529"/>
        </w:rPr>
        <w:t xml:space="preserve">σε ό,τι </w:t>
      </w:r>
      <w:r w:rsidRPr="001532B0">
        <w:rPr>
          <w:rFonts w:ascii="Calibri" w:hAnsi="Calibri" w:cs="Segoe UI"/>
          <w:color w:val="212529"/>
        </w:rPr>
        <w:t>μας απαντήσετε να προσκομί</w:t>
      </w:r>
      <w:r>
        <w:rPr>
          <w:rFonts w:ascii="Calibri" w:hAnsi="Calibri" w:cs="Segoe UI"/>
          <w:color w:val="212529"/>
        </w:rPr>
        <w:t>σετε</w:t>
      </w:r>
      <w:r w:rsidRPr="001532B0">
        <w:rPr>
          <w:rFonts w:ascii="Calibri" w:hAnsi="Calibri" w:cs="Segoe UI"/>
          <w:color w:val="212529"/>
        </w:rPr>
        <w:t xml:space="preserve"> στην </w:t>
      </w:r>
      <w:r>
        <w:rPr>
          <w:rFonts w:ascii="Calibri" w:hAnsi="Calibri" w:cs="Segoe UI"/>
          <w:color w:val="212529"/>
        </w:rPr>
        <w:t>Ε</w:t>
      </w:r>
      <w:r w:rsidRPr="001532B0">
        <w:rPr>
          <w:rFonts w:ascii="Calibri" w:hAnsi="Calibri" w:cs="Segoe UI"/>
          <w:color w:val="212529"/>
        </w:rPr>
        <w:t xml:space="preserve">πιτροπή </w:t>
      </w:r>
      <w:r>
        <w:rPr>
          <w:rFonts w:ascii="Calibri" w:hAnsi="Calibri" w:cs="Segoe UI"/>
          <w:color w:val="212529"/>
        </w:rPr>
        <w:t xml:space="preserve">τις  συμβάσεις </w:t>
      </w:r>
      <w:r w:rsidRPr="001532B0">
        <w:rPr>
          <w:rFonts w:ascii="Calibri" w:hAnsi="Calibri" w:cs="Segoe UI"/>
          <w:color w:val="212529"/>
        </w:rPr>
        <w:t>απόκτησης χρήσης των λογισμικών αυτών</w:t>
      </w:r>
      <w:r>
        <w:rPr>
          <w:rFonts w:ascii="Calibri" w:hAnsi="Calibri" w:cs="Segoe UI"/>
          <w:color w:val="212529"/>
        </w:rPr>
        <w:t>.</w:t>
      </w:r>
      <w:r w:rsidRPr="001532B0">
        <w:rPr>
          <w:rFonts w:ascii="Calibri" w:hAnsi="Calibri" w:cs="Segoe UI"/>
          <w:color w:val="212529"/>
        </w:rPr>
        <w:t xml:space="preserve"> </w:t>
      </w:r>
    </w:p>
    <w:p w:rsidR="00AC5F61" w:rsidRDefault="00AC5F61" w:rsidP="00F32B95">
      <w:pPr>
        <w:spacing w:line="276" w:lineRule="auto"/>
        <w:ind w:firstLine="720"/>
        <w:jc w:val="both"/>
        <w:rPr>
          <w:rFonts w:ascii="Calibri" w:hAnsi="Calibri" w:cs="Segoe UI"/>
          <w:color w:val="212529"/>
        </w:rPr>
      </w:pPr>
      <w:r>
        <w:rPr>
          <w:rFonts w:ascii="Calibri" w:hAnsi="Calibri" w:cs="Segoe UI"/>
          <w:color w:val="212529"/>
        </w:rPr>
        <w:t>Σας ευχαριστώ πολύ.</w:t>
      </w:r>
    </w:p>
    <w:p w:rsidR="00AC5F61" w:rsidRDefault="00AC5F61" w:rsidP="00F32B95">
      <w:pPr>
        <w:spacing w:line="276" w:lineRule="auto"/>
        <w:ind w:firstLine="720"/>
        <w:jc w:val="both"/>
        <w:rPr>
          <w:rFonts w:ascii="Calibri" w:hAnsi="Calibri" w:cs="Segoe UI"/>
          <w:color w:val="212529"/>
        </w:rPr>
      </w:pPr>
      <w:r w:rsidRPr="004C4649">
        <w:rPr>
          <w:rFonts w:ascii="Calibri" w:hAnsi="Calibri" w:cs="Segoe UI"/>
          <w:b/>
          <w:color w:val="212529"/>
        </w:rPr>
        <w:t>ΣΤΑΥΡΟΣ ΚΑΛΟΓΙΑΝΝΗΣ (Πρόεδρος της Επιτροπής):</w:t>
      </w:r>
      <w:r>
        <w:rPr>
          <w:rFonts w:ascii="Calibri" w:hAnsi="Calibri" w:cs="Segoe UI"/>
          <w:color w:val="212529"/>
        </w:rPr>
        <w:t xml:space="preserve">  Το λόγο έχει ο κ. Δημοσχάκης.</w:t>
      </w:r>
    </w:p>
    <w:p w:rsidR="00AC5F61" w:rsidRDefault="00AC5F61" w:rsidP="00F32B95">
      <w:pPr>
        <w:spacing w:line="276" w:lineRule="auto"/>
        <w:ind w:firstLine="720"/>
        <w:jc w:val="both"/>
        <w:rPr>
          <w:rFonts w:ascii="Calibri" w:hAnsi="Calibri" w:cs="Segoe UI"/>
          <w:color w:val="212529"/>
        </w:rPr>
      </w:pPr>
      <w:r w:rsidRPr="00BE3192">
        <w:rPr>
          <w:rFonts w:ascii="Calibri" w:hAnsi="Calibri" w:cs="Segoe UI"/>
          <w:b/>
          <w:color w:val="212529"/>
        </w:rPr>
        <w:t>ΑΝΑΣΤΑΣΙΟΣ ΔΗΜΟΣΧΑΚΗΣ:</w:t>
      </w:r>
      <w:r>
        <w:rPr>
          <w:rFonts w:ascii="Calibri" w:hAnsi="Calibri" w:cs="Segoe UI"/>
          <w:color w:val="212529"/>
        </w:rPr>
        <w:t xml:space="preserve"> Κυρίες </w:t>
      </w:r>
      <w:r w:rsidRPr="001532B0">
        <w:rPr>
          <w:rFonts w:ascii="Calibri" w:hAnsi="Calibri" w:cs="Segoe UI"/>
          <w:color w:val="212529"/>
        </w:rPr>
        <w:t>και κύριοι συνάδελφοι</w:t>
      </w:r>
      <w:r>
        <w:rPr>
          <w:rFonts w:ascii="Calibri" w:hAnsi="Calibri" w:cs="Segoe UI"/>
          <w:color w:val="212529"/>
        </w:rPr>
        <w:t>, το</w:t>
      </w:r>
      <w:r w:rsidRPr="001532B0">
        <w:rPr>
          <w:rFonts w:ascii="Calibri" w:hAnsi="Calibri" w:cs="Segoe UI"/>
          <w:color w:val="212529"/>
        </w:rPr>
        <w:t xml:space="preserve"> σχέδιο νόμου του </w:t>
      </w:r>
      <w:r>
        <w:rPr>
          <w:rFonts w:ascii="Calibri" w:hAnsi="Calibri" w:cs="Segoe UI"/>
          <w:color w:val="212529"/>
        </w:rPr>
        <w:t>Υ</w:t>
      </w:r>
      <w:r w:rsidRPr="001532B0">
        <w:rPr>
          <w:rFonts w:ascii="Calibri" w:hAnsi="Calibri" w:cs="Segoe UI"/>
          <w:color w:val="212529"/>
        </w:rPr>
        <w:t xml:space="preserve">πουργείου </w:t>
      </w:r>
      <w:r>
        <w:rPr>
          <w:rFonts w:ascii="Calibri" w:hAnsi="Calibri" w:cs="Segoe UI"/>
          <w:color w:val="212529"/>
        </w:rPr>
        <w:t>Ο</w:t>
      </w:r>
      <w:r w:rsidRPr="001532B0">
        <w:rPr>
          <w:rFonts w:ascii="Calibri" w:hAnsi="Calibri" w:cs="Segoe UI"/>
          <w:color w:val="212529"/>
        </w:rPr>
        <w:t>ικονομικών</w:t>
      </w:r>
      <w:r>
        <w:rPr>
          <w:rFonts w:ascii="Calibri" w:hAnsi="Calibri" w:cs="Segoe UI"/>
          <w:color w:val="212529"/>
        </w:rPr>
        <w:t xml:space="preserve">, </w:t>
      </w:r>
      <w:r w:rsidRPr="001532B0">
        <w:rPr>
          <w:rFonts w:ascii="Calibri" w:hAnsi="Calibri" w:cs="Segoe UI"/>
          <w:color w:val="212529"/>
        </w:rPr>
        <w:t>ολοκληρώνε</w:t>
      </w:r>
      <w:r>
        <w:rPr>
          <w:rFonts w:ascii="Calibri" w:hAnsi="Calibri" w:cs="Segoe UI"/>
          <w:color w:val="212529"/>
        </w:rPr>
        <w:t>τα</w:t>
      </w:r>
      <w:r w:rsidRPr="001532B0">
        <w:rPr>
          <w:rFonts w:ascii="Calibri" w:hAnsi="Calibri" w:cs="Segoe UI"/>
          <w:color w:val="212529"/>
        </w:rPr>
        <w:t>ι η συζήτηση</w:t>
      </w:r>
      <w:r>
        <w:rPr>
          <w:rFonts w:ascii="Calibri" w:hAnsi="Calibri" w:cs="Segoe UI"/>
          <w:color w:val="212529"/>
        </w:rPr>
        <w:t xml:space="preserve"> υπό την ορθή οπτική,</w:t>
      </w:r>
      <w:r w:rsidRPr="001532B0">
        <w:rPr>
          <w:rFonts w:ascii="Calibri" w:hAnsi="Calibri" w:cs="Segoe UI"/>
          <w:color w:val="212529"/>
        </w:rPr>
        <w:t xml:space="preserve"> ως προς την πρόληψη και πάταξη πάσης φύσεως λαθρεμπορίου</w:t>
      </w:r>
      <w:r>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lastRenderedPageBreak/>
        <w:t>Τ</w:t>
      </w:r>
      <w:r w:rsidRPr="001532B0">
        <w:rPr>
          <w:rFonts w:ascii="Calibri" w:hAnsi="Calibri" w:cs="Segoe UI"/>
          <w:color w:val="212529"/>
        </w:rPr>
        <w:t>ο λαθρε</w:t>
      </w:r>
      <w:r>
        <w:rPr>
          <w:rFonts w:ascii="Calibri" w:hAnsi="Calibri" w:cs="Segoe UI"/>
          <w:color w:val="212529"/>
        </w:rPr>
        <w:t xml:space="preserve">μπόριο καυσίμων, </w:t>
      </w:r>
      <w:r w:rsidRPr="001532B0">
        <w:rPr>
          <w:rFonts w:ascii="Calibri" w:hAnsi="Calibri" w:cs="Segoe UI"/>
          <w:color w:val="212529"/>
        </w:rPr>
        <w:t>τσιγάρων</w:t>
      </w:r>
      <w:r>
        <w:rPr>
          <w:rFonts w:ascii="Calibri" w:hAnsi="Calibri" w:cs="Segoe UI"/>
          <w:color w:val="212529"/>
        </w:rPr>
        <w:t xml:space="preserve">, αλκοολούχων ποτών, </w:t>
      </w:r>
      <w:r w:rsidRPr="001532B0">
        <w:rPr>
          <w:rFonts w:ascii="Calibri" w:hAnsi="Calibri" w:cs="Segoe UI"/>
          <w:color w:val="212529"/>
        </w:rPr>
        <w:t xml:space="preserve"> αλλά </w:t>
      </w:r>
      <w:r>
        <w:rPr>
          <w:rFonts w:ascii="Calibri" w:hAnsi="Calibri" w:cs="Segoe UI"/>
          <w:color w:val="212529"/>
        </w:rPr>
        <w:t>και σε λοιπά είδη και προϊόντα τ</w:t>
      </w:r>
      <w:r w:rsidRPr="001532B0">
        <w:rPr>
          <w:rFonts w:ascii="Calibri" w:hAnsi="Calibri" w:cs="Segoe UI"/>
          <w:color w:val="212529"/>
        </w:rPr>
        <w:t>οπικού ενδιαφέροντος</w:t>
      </w:r>
      <w:r>
        <w:rPr>
          <w:rFonts w:ascii="Calibri" w:hAnsi="Calibri" w:cs="Segoe UI"/>
          <w:color w:val="212529"/>
        </w:rPr>
        <w:t xml:space="preserve">, </w:t>
      </w:r>
      <w:r w:rsidRPr="001532B0">
        <w:rPr>
          <w:rFonts w:ascii="Calibri" w:hAnsi="Calibri" w:cs="Segoe UI"/>
          <w:color w:val="212529"/>
        </w:rPr>
        <w:t xml:space="preserve"> αποτελεί ένα σημαντικό κοινωνικό και οικονομικό πρόβλημα στη χώρα μας</w:t>
      </w:r>
      <w:r>
        <w:rPr>
          <w:rFonts w:ascii="Calibri" w:hAnsi="Calibri" w:cs="Segoe UI"/>
          <w:color w:val="212529"/>
        </w:rPr>
        <w:t>.</w:t>
      </w:r>
      <w:r w:rsidRPr="001532B0">
        <w:rPr>
          <w:rFonts w:ascii="Calibri" w:hAnsi="Calibri" w:cs="Segoe UI"/>
          <w:color w:val="212529"/>
        </w:rPr>
        <w:t xml:space="preserve"> Αποτελεί εξαπάτηση των αρχών ενός κράτους</w:t>
      </w:r>
      <w:r>
        <w:rPr>
          <w:rFonts w:ascii="Calibri" w:hAnsi="Calibri" w:cs="Segoe UI"/>
          <w:color w:val="212529"/>
        </w:rPr>
        <w:t xml:space="preserve">, </w:t>
      </w:r>
      <w:r w:rsidRPr="001532B0">
        <w:rPr>
          <w:rFonts w:ascii="Calibri" w:hAnsi="Calibri" w:cs="Segoe UI"/>
          <w:color w:val="212529"/>
        </w:rPr>
        <w:t xml:space="preserve"> κατά την εισαγωγή</w:t>
      </w:r>
      <w:r>
        <w:rPr>
          <w:rFonts w:ascii="Calibri" w:hAnsi="Calibri" w:cs="Segoe UI"/>
          <w:color w:val="212529"/>
        </w:rPr>
        <w:t>,</w:t>
      </w:r>
      <w:r w:rsidRPr="001532B0">
        <w:rPr>
          <w:rFonts w:ascii="Calibri" w:hAnsi="Calibri" w:cs="Segoe UI"/>
          <w:color w:val="212529"/>
        </w:rPr>
        <w:t xml:space="preserve"> εξαγωγή</w:t>
      </w:r>
      <w:r>
        <w:rPr>
          <w:rFonts w:ascii="Calibri" w:hAnsi="Calibri" w:cs="Segoe UI"/>
          <w:color w:val="212529"/>
        </w:rPr>
        <w:t xml:space="preserve"> ή διάθεση προϊόντων. Σ</w:t>
      </w:r>
      <w:r w:rsidRPr="001532B0">
        <w:rPr>
          <w:rFonts w:ascii="Calibri" w:hAnsi="Calibri" w:cs="Segoe UI"/>
          <w:color w:val="212529"/>
        </w:rPr>
        <w:t>τερεί το δημόσιο από έσοδα</w:t>
      </w:r>
      <w:r>
        <w:rPr>
          <w:rFonts w:ascii="Calibri" w:hAnsi="Calibri" w:cs="Segoe UI"/>
          <w:color w:val="212529"/>
        </w:rPr>
        <w:t>,</w:t>
      </w:r>
      <w:r w:rsidRPr="001532B0">
        <w:rPr>
          <w:rFonts w:ascii="Calibri" w:hAnsi="Calibri" w:cs="Segoe UI"/>
          <w:color w:val="212529"/>
        </w:rPr>
        <w:t xml:space="preserve"> θέτοντας σε κίνδυνο</w:t>
      </w:r>
      <w:r>
        <w:rPr>
          <w:rFonts w:ascii="Calibri" w:hAnsi="Calibri" w:cs="Segoe UI"/>
          <w:color w:val="212529"/>
        </w:rPr>
        <w:t xml:space="preserve"> και</w:t>
      </w:r>
      <w:r w:rsidRPr="001532B0">
        <w:rPr>
          <w:rFonts w:ascii="Calibri" w:hAnsi="Calibri" w:cs="Segoe UI"/>
          <w:color w:val="212529"/>
        </w:rPr>
        <w:t xml:space="preserve"> τη δημόσια υγεία</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Επίσης,</w:t>
      </w:r>
      <w:r w:rsidRPr="001532B0">
        <w:rPr>
          <w:rFonts w:ascii="Calibri" w:hAnsi="Calibri" w:cs="Segoe UI"/>
          <w:color w:val="212529"/>
        </w:rPr>
        <w:t xml:space="preserve"> δημιουργεί αθέμιτο ανταγωνισμό για τις επιχειρήσεις που δραστηριοποιούνται</w:t>
      </w:r>
      <w:r>
        <w:rPr>
          <w:rFonts w:ascii="Calibri" w:hAnsi="Calibri" w:cs="Segoe UI"/>
          <w:color w:val="212529"/>
        </w:rPr>
        <w:t xml:space="preserve">, συμμορφούμενες </w:t>
      </w:r>
      <w:r w:rsidRPr="001532B0">
        <w:rPr>
          <w:rFonts w:ascii="Calibri" w:hAnsi="Calibri" w:cs="Segoe UI"/>
          <w:color w:val="212529"/>
        </w:rPr>
        <w:t xml:space="preserve"> με το νόμο</w:t>
      </w:r>
      <w:r>
        <w:rPr>
          <w:rFonts w:ascii="Calibri" w:hAnsi="Calibri" w:cs="Segoe UI"/>
          <w:color w:val="212529"/>
        </w:rPr>
        <w:t>.</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Με το νέο νόμο,</w:t>
      </w:r>
      <w:r w:rsidRPr="001532B0">
        <w:rPr>
          <w:rFonts w:ascii="Calibri" w:hAnsi="Calibri" w:cs="Segoe UI"/>
          <w:color w:val="212529"/>
        </w:rPr>
        <w:t xml:space="preserve"> τον προτεινόμενο από το </w:t>
      </w:r>
      <w:r>
        <w:rPr>
          <w:rFonts w:ascii="Calibri" w:hAnsi="Calibri" w:cs="Segoe UI"/>
          <w:color w:val="212529"/>
        </w:rPr>
        <w:t>Υ</w:t>
      </w:r>
      <w:r w:rsidRPr="001532B0">
        <w:rPr>
          <w:rFonts w:ascii="Calibri" w:hAnsi="Calibri" w:cs="Segoe UI"/>
          <w:color w:val="212529"/>
        </w:rPr>
        <w:t xml:space="preserve">πουργείο </w:t>
      </w:r>
      <w:r>
        <w:rPr>
          <w:rFonts w:ascii="Calibri" w:hAnsi="Calibri" w:cs="Segoe UI"/>
          <w:color w:val="212529"/>
        </w:rPr>
        <w:t>Ο</w:t>
      </w:r>
      <w:r w:rsidRPr="001532B0">
        <w:rPr>
          <w:rFonts w:ascii="Calibri" w:hAnsi="Calibri" w:cs="Segoe UI"/>
          <w:color w:val="212529"/>
        </w:rPr>
        <w:t>ικονομικών</w:t>
      </w:r>
      <w:r>
        <w:rPr>
          <w:rFonts w:ascii="Calibri" w:hAnsi="Calibri" w:cs="Segoe UI"/>
          <w:color w:val="212529"/>
        </w:rPr>
        <w:t>,</w:t>
      </w:r>
      <w:r w:rsidRPr="001532B0">
        <w:rPr>
          <w:rFonts w:ascii="Calibri" w:hAnsi="Calibri" w:cs="Segoe UI"/>
          <w:color w:val="212529"/>
        </w:rPr>
        <w:t xml:space="preserve"> εισάγονται σημαντικές </w:t>
      </w:r>
      <w:r>
        <w:rPr>
          <w:rFonts w:ascii="Calibri" w:hAnsi="Calibri" w:cs="Segoe UI"/>
          <w:color w:val="212529"/>
        </w:rPr>
        <w:t xml:space="preserve">νομοθετικές </w:t>
      </w:r>
      <w:r w:rsidRPr="001532B0">
        <w:rPr>
          <w:rFonts w:ascii="Calibri" w:hAnsi="Calibri" w:cs="Segoe UI"/>
          <w:color w:val="212529"/>
        </w:rPr>
        <w:t>ρυθμίσεις για την πρόληψη και την καταπολέμηση του φαινομένου</w:t>
      </w:r>
      <w:r>
        <w:rPr>
          <w:rFonts w:ascii="Calibri" w:hAnsi="Calibri" w:cs="Segoe UI"/>
          <w:color w:val="212529"/>
        </w:rPr>
        <w:t>,</w:t>
      </w:r>
      <w:r w:rsidRPr="001532B0">
        <w:rPr>
          <w:rFonts w:ascii="Calibri" w:hAnsi="Calibri" w:cs="Segoe UI"/>
          <w:color w:val="212529"/>
        </w:rPr>
        <w:t xml:space="preserve"> αναβαθμίζεται το αρμόδιο υφιστάμενο συντονιστικό επιχειρησιακό κέντρο με την επωνυμία </w:t>
      </w:r>
      <w:r>
        <w:rPr>
          <w:rFonts w:ascii="Calibri" w:hAnsi="Calibri" w:cs="Segoe UI"/>
          <w:color w:val="212529"/>
        </w:rPr>
        <w:t xml:space="preserve">Σ.Ε.Κ., </w:t>
      </w:r>
      <w:r w:rsidRPr="001532B0">
        <w:rPr>
          <w:rFonts w:ascii="Calibri" w:hAnsi="Calibri" w:cs="Segoe UI"/>
          <w:color w:val="212529"/>
        </w:rPr>
        <w:t xml:space="preserve">εγκαθίστανται ηλεκτρονικά συστήματα παρακολούθησης της εφοδιαστικής αλυσίδας </w:t>
      </w:r>
      <w:r>
        <w:rPr>
          <w:rFonts w:ascii="Calibri" w:hAnsi="Calibri" w:cs="Segoe UI"/>
          <w:color w:val="212529"/>
        </w:rPr>
        <w:t>των αλκοολούχων ποτών. Δημιουργείται νέο ηλεκτρονικό μητρώο,</w:t>
      </w:r>
      <w:r w:rsidRPr="001532B0">
        <w:rPr>
          <w:rFonts w:ascii="Calibri" w:hAnsi="Calibri" w:cs="Segoe UI"/>
          <w:color w:val="212529"/>
        </w:rPr>
        <w:t xml:space="preserve"> ικανοποιεί</w:t>
      </w:r>
      <w:r>
        <w:rPr>
          <w:rFonts w:ascii="Calibri" w:hAnsi="Calibri" w:cs="Segoe UI"/>
          <w:color w:val="212529"/>
        </w:rPr>
        <w:t>ται</w:t>
      </w:r>
      <w:r w:rsidRPr="001532B0">
        <w:rPr>
          <w:rFonts w:ascii="Calibri" w:hAnsi="Calibri" w:cs="Segoe UI"/>
          <w:color w:val="212529"/>
        </w:rPr>
        <w:t xml:space="preserve"> το αίτημα της αγοράς για ένταξη και του υγραερίου</w:t>
      </w:r>
      <w:r>
        <w:rPr>
          <w:rFonts w:ascii="Calibri" w:hAnsi="Calibri" w:cs="Segoe UI"/>
          <w:color w:val="212529"/>
        </w:rPr>
        <w:t>, ε</w:t>
      </w:r>
      <w:r w:rsidRPr="001532B0">
        <w:rPr>
          <w:rFonts w:ascii="Calibri" w:hAnsi="Calibri" w:cs="Segoe UI"/>
          <w:color w:val="212529"/>
        </w:rPr>
        <w:t>ισάγονται αυστηρές χρηματικές κυρώσεις</w:t>
      </w:r>
      <w:r>
        <w:rPr>
          <w:rFonts w:ascii="Calibri" w:hAnsi="Calibri" w:cs="Segoe UI"/>
          <w:color w:val="212529"/>
        </w:rPr>
        <w:t>,</w:t>
      </w:r>
      <w:r w:rsidRPr="001532B0">
        <w:rPr>
          <w:rFonts w:ascii="Calibri" w:hAnsi="Calibri" w:cs="Segoe UI"/>
          <w:color w:val="212529"/>
        </w:rPr>
        <w:t xml:space="preserve"> κυρίως για τα οχήματα που </w:t>
      </w:r>
      <w:r>
        <w:rPr>
          <w:rFonts w:ascii="Calibri" w:hAnsi="Calibri" w:cs="Segoe UI"/>
          <w:color w:val="212529"/>
        </w:rPr>
        <w:t xml:space="preserve">δεν </w:t>
      </w:r>
      <w:r w:rsidRPr="001532B0">
        <w:rPr>
          <w:rFonts w:ascii="Calibri" w:hAnsi="Calibri" w:cs="Segoe UI"/>
          <w:color w:val="212529"/>
        </w:rPr>
        <w:t xml:space="preserve">φέρουν το </w:t>
      </w:r>
      <w:r>
        <w:rPr>
          <w:rFonts w:ascii="Calibri" w:hAnsi="Calibri" w:cs="Segoe UI"/>
          <w:color w:val="212529"/>
        </w:rPr>
        <w:t xml:space="preserve">γνωστό </w:t>
      </w:r>
      <w:r w:rsidRPr="001532B0">
        <w:rPr>
          <w:rFonts w:ascii="Calibri" w:hAnsi="Calibri" w:cs="Segoe UI"/>
          <w:color w:val="212529"/>
        </w:rPr>
        <w:t xml:space="preserve">σύστημα </w:t>
      </w:r>
      <w:r>
        <w:rPr>
          <w:rFonts w:ascii="Calibri" w:hAnsi="Calibri" w:cs="Segoe UI"/>
          <w:color w:val="212529"/>
          <w:lang w:val="en-US"/>
        </w:rPr>
        <w:t>GPS</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Στον τομέα των καπνικών προϊόντων προβλέπονται και άλλες κρίσιμες δραστηριότητες που ασκούνται και επιβάλλονται κυρώσεις</w:t>
      </w:r>
      <w:r>
        <w:rPr>
          <w:rFonts w:ascii="Calibri" w:hAnsi="Calibri" w:cs="Segoe UI"/>
          <w:color w:val="212529"/>
        </w:rPr>
        <w:t xml:space="preserve">. Προβλέπεται η </w:t>
      </w:r>
      <w:r w:rsidRPr="001532B0">
        <w:rPr>
          <w:rFonts w:ascii="Calibri" w:hAnsi="Calibri" w:cs="Segoe UI"/>
          <w:color w:val="212529"/>
        </w:rPr>
        <w:t xml:space="preserve"> διασύνδεση και </w:t>
      </w:r>
      <w:r>
        <w:rPr>
          <w:rFonts w:ascii="Calibri" w:hAnsi="Calibri" w:cs="Segoe UI"/>
          <w:color w:val="212529"/>
        </w:rPr>
        <w:t xml:space="preserve">η </w:t>
      </w:r>
      <w:proofErr w:type="spellStart"/>
      <w:r w:rsidRPr="001532B0">
        <w:rPr>
          <w:rFonts w:ascii="Calibri" w:hAnsi="Calibri" w:cs="Segoe UI"/>
          <w:color w:val="212529"/>
        </w:rPr>
        <w:t>διαλειτουργικότητα</w:t>
      </w:r>
      <w:proofErr w:type="spellEnd"/>
      <w:r w:rsidRPr="001532B0">
        <w:rPr>
          <w:rFonts w:ascii="Calibri" w:hAnsi="Calibri" w:cs="Segoe UI"/>
          <w:color w:val="212529"/>
        </w:rPr>
        <w:t xml:space="preserve"> του </w:t>
      </w:r>
      <w:r>
        <w:rPr>
          <w:rFonts w:ascii="Calibri" w:hAnsi="Calibri" w:cs="Segoe UI"/>
          <w:color w:val="212529"/>
        </w:rPr>
        <w:t>Ε</w:t>
      </w:r>
      <w:r w:rsidRPr="001532B0">
        <w:rPr>
          <w:rFonts w:ascii="Calibri" w:hAnsi="Calibri" w:cs="Segoe UI"/>
          <w:color w:val="212529"/>
        </w:rPr>
        <w:t xml:space="preserve">θνικού </w:t>
      </w:r>
      <w:r>
        <w:rPr>
          <w:rFonts w:ascii="Calibri" w:hAnsi="Calibri" w:cs="Segoe UI"/>
          <w:color w:val="212529"/>
        </w:rPr>
        <w:t>Ενιαίου Κεντρικού Μητρώου Ε</w:t>
      </w:r>
      <w:r w:rsidRPr="001532B0">
        <w:rPr>
          <w:rFonts w:ascii="Calibri" w:hAnsi="Calibri" w:cs="Segoe UI"/>
          <w:color w:val="212529"/>
        </w:rPr>
        <w:t xml:space="preserve">φοδιαστικής </w:t>
      </w:r>
      <w:r>
        <w:rPr>
          <w:rFonts w:ascii="Calibri" w:hAnsi="Calibri" w:cs="Segoe UI"/>
          <w:color w:val="212529"/>
        </w:rPr>
        <w:t>Αλ</w:t>
      </w:r>
      <w:r w:rsidRPr="001532B0">
        <w:rPr>
          <w:rFonts w:ascii="Calibri" w:hAnsi="Calibri" w:cs="Segoe UI"/>
          <w:color w:val="212529"/>
        </w:rPr>
        <w:t xml:space="preserve">υσίδας </w:t>
      </w:r>
      <w:r>
        <w:rPr>
          <w:rFonts w:ascii="Calibri" w:hAnsi="Calibri" w:cs="Segoe UI"/>
          <w:color w:val="212529"/>
        </w:rPr>
        <w:t>Κ</w:t>
      </w:r>
      <w:r w:rsidRPr="001532B0">
        <w:rPr>
          <w:rFonts w:ascii="Calibri" w:hAnsi="Calibri" w:cs="Segoe UI"/>
          <w:color w:val="212529"/>
        </w:rPr>
        <w:t xml:space="preserve">απνού </w:t>
      </w:r>
      <w:r>
        <w:rPr>
          <w:rFonts w:ascii="Calibri" w:hAnsi="Calibri" w:cs="Segoe UI"/>
          <w:color w:val="212529"/>
        </w:rPr>
        <w:t xml:space="preserve">κ.λπ. </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Ε</w:t>
      </w:r>
      <w:r w:rsidRPr="001532B0">
        <w:rPr>
          <w:rFonts w:ascii="Calibri" w:hAnsi="Calibri" w:cs="Segoe UI"/>
          <w:color w:val="212529"/>
        </w:rPr>
        <w:t xml:space="preserve">πέρχονται αλλαγές στον </w:t>
      </w:r>
      <w:r>
        <w:rPr>
          <w:rFonts w:ascii="Calibri" w:hAnsi="Calibri" w:cs="Segoe UI"/>
          <w:color w:val="212529"/>
        </w:rPr>
        <w:t>Ε</w:t>
      </w:r>
      <w:r w:rsidRPr="001532B0">
        <w:rPr>
          <w:rFonts w:ascii="Calibri" w:hAnsi="Calibri" w:cs="Segoe UI"/>
          <w:color w:val="212529"/>
        </w:rPr>
        <w:t xml:space="preserve">θνικό </w:t>
      </w:r>
      <w:r>
        <w:rPr>
          <w:rFonts w:ascii="Calibri" w:hAnsi="Calibri" w:cs="Segoe UI"/>
          <w:color w:val="212529"/>
        </w:rPr>
        <w:t>Τ</w:t>
      </w:r>
      <w:r w:rsidRPr="001532B0">
        <w:rPr>
          <w:rFonts w:ascii="Calibri" w:hAnsi="Calibri" w:cs="Segoe UI"/>
          <w:color w:val="212529"/>
        </w:rPr>
        <w:t xml:space="preserve">ελωνειακό </w:t>
      </w:r>
      <w:r>
        <w:rPr>
          <w:rFonts w:ascii="Calibri" w:hAnsi="Calibri" w:cs="Segoe UI"/>
          <w:color w:val="212529"/>
        </w:rPr>
        <w:t>Κ</w:t>
      </w:r>
      <w:r w:rsidRPr="001532B0">
        <w:rPr>
          <w:rFonts w:ascii="Calibri" w:hAnsi="Calibri" w:cs="Segoe UI"/>
          <w:color w:val="212529"/>
        </w:rPr>
        <w:t>ώδικα</w:t>
      </w:r>
      <w:r>
        <w:rPr>
          <w:rFonts w:ascii="Calibri" w:hAnsi="Calibri" w:cs="Segoe UI"/>
          <w:color w:val="212529"/>
        </w:rPr>
        <w:t>,</w:t>
      </w:r>
      <w:r w:rsidRPr="001532B0">
        <w:rPr>
          <w:rFonts w:ascii="Calibri" w:hAnsi="Calibri" w:cs="Segoe UI"/>
          <w:color w:val="212529"/>
        </w:rPr>
        <w:t xml:space="preserve"> ως προς την επιβολή χρηματικών κυρώσεων</w:t>
      </w:r>
      <w:r>
        <w:rPr>
          <w:rFonts w:ascii="Calibri" w:hAnsi="Calibri" w:cs="Segoe UI"/>
          <w:color w:val="212529"/>
        </w:rPr>
        <w:t>.</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Νομίζω</w:t>
      </w:r>
      <w:r w:rsidRPr="001532B0">
        <w:rPr>
          <w:rFonts w:ascii="Calibri" w:hAnsi="Calibri" w:cs="Segoe UI"/>
          <w:color w:val="212529"/>
        </w:rPr>
        <w:t xml:space="preserve"> ότι αυτά τα οποία προτείνονται </w:t>
      </w:r>
      <w:r>
        <w:rPr>
          <w:rFonts w:ascii="Calibri" w:hAnsi="Calibri" w:cs="Segoe UI"/>
          <w:color w:val="212529"/>
        </w:rPr>
        <w:t xml:space="preserve">για </w:t>
      </w:r>
      <w:r w:rsidRPr="001532B0">
        <w:rPr>
          <w:rFonts w:ascii="Calibri" w:hAnsi="Calibri" w:cs="Segoe UI"/>
          <w:color w:val="212529"/>
        </w:rPr>
        <w:t xml:space="preserve">να υιοθετηθούν από την </w:t>
      </w:r>
      <w:r>
        <w:rPr>
          <w:rFonts w:ascii="Calibri" w:hAnsi="Calibri" w:cs="Segoe UI"/>
          <w:color w:val="212529"/>
        </w:rPr>
        <w:t>Ο</w:t>
      </w:r>
      <w:r w:rsidRPr="001532B0">
        <w:rPr>
          <w:rFonts w:ascii="Calibri" w:hAnsi="Calibri" w:cs="Segoe UI"/>
          <w:color w:val="212529"/>
        </w:rPr>
        <w:t xml:space="preserve">λομέλεια της </w:t>
      </w:r>
      <w:r>
        <w:rPr>
          <w:rFonts w:ascii="Calibri" w:hAnsi="Calibri" w:cs="Segoe UI"/>
          <w:color w:val="212529"/>
        </w:rPr>
        <w:t>Β</w:t>
      </w:r>
      <w:r w:rsidRPr="001532B0">
        <w:rPr>
          <w:rFonts w:ascii="Calibri" w:hAnsi="Calibri" w:cs="Segoe UI"/>
          <w:color w:val="212529"/>
        </w:rPr>
        <w:t xml:space="preserve">ουλής είναι πάρα πολύ σημαντικά και μάλιστα τα υπογραμμίζω και εγώ έχοντας μια άλλη εμπειρία </w:t>
      </w:r>
      <w:r>
        <w:rPr>
          <w:rFonts w:ascii="Calibri" w:hAnsi="Calibri" w:cs="Segoe UI"/>
          <w:color w:val="212529"/>
        </w:rPr>
        <w:t xml:space="preserve">από </w:t>
      </w:r>
      <w:r w:rsidRPr="001532B0">
        <w:rPr>
          <w:rFonts w:ascii="Calibri" w:hAnsi="Calibri" w:cs="Segoe UI"/>
          <w:color w:val="212529"/>
        </w:rPr>
        <w:t xml:space="preserve">αλλά </w:t>
      </w:r>
      <w:r>
        <w:rPr>
          <w:rFonts w:ascii="Calibri" w:hAnsi="Calibri" w:cs="Segoe UI"/>
          <w:color w:val="212529"/>
        </w:rPr>
        <w:t>αξιώματα.</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Κυρίες και κύριοι συνάδελφοι πολύ σωστά στο κεφάλαιο </w:t>
      </w:r>
      <w:r>
        <w:rPr>
          <w:rFonts w:ascii="Calibri" w:hAnsi="Calibri" w:cs="Segoe UI"/>
          <w:color w:val="212529"/>
        </w:rPr>
        <w:t>ΣΤ΄</w:t>
      </w:r>
      <w:r w:rsidRPr="001532B0">
        <w:rPr>
          <w:rFonts w:ascii="Calibri" w:hAnsi="Calibri" w:cs="Segoe UI"/>
          <w:color w:val="212529"/>
        </w:rPr>
        <w:t xml:space="preserve"> προβλέπ</w:t>
      </w:r>
      <w:r>
        <w:rPr>
          <w:rFonts w:ascii="Calibri" w:hAnsi="Calibri" w:cs="Segoe UI"/>
          <w:color w:val="212529"/>
        </w:rPr>
        <w:t>εται</w:t>
      </w:r>
      <w:r w:rsidRPr="001532B0">
        <w:rPr>
          <w:rFonts w:ascii="Calibri" w:hAnsi="Calibri" w:cs="Segoe UI"/>
          <w:color w:val="212529"/>
        </w:rPr>
        <w:t xml:space="preserve"> η </w:t>
      </w:r>
      <w:proofErr w:type="spellStart"/>
      <w:r w:rsidRPr="001532B0">
        <w:rPr>
          <w:rFonts w:ascii="Calibri" w:hAnsi="Calibri" w:cs="Segoe UI"/>
          <w:color w:val="212529"/>
        </w:rPr>
        <w:t>αυστηροποίηση</w:t>
      </w:r>
      <w:proofErr w:type="spellEnd"/>
      <w:r w:rsidRPr="001532B0">
        <w:rPr>
          <w:rFonts w:ascii="Calibri" w:hAnsi="Calibri" w:cs="Segoe UI"/>
          <w:color w:val="212529"/>
        </w:rPr>
        <w:t xml:space="preserve"> των ποινών λαθρεμπορίας</w:t>
      </w:r>
      <w:r>
        <w:rPr>
          <w:rFonts w:ascii="Calibri" w:hAnsi="Calibri" w:cs="Segoe UI"/>
          <w:color w:val="212529"/>
        </w:rPr>
        <w:t>, όπως</w:t>
      </w:r>
      <w:r w:rsidRPr="001532B0">
        <w:rPr>
          <w:rFonts w:ascii="Calibri" w:hAnsi="Calibri" w:cs="Segoe UI"/>
          <w:color w:val="212529"/>
        </w:rPr>
        <w:t xml:space="preserve"> πρόστιμα για την παρεμπόδιση τελωνειακού ελέγχου</w:t>
      </w:r>
      <w:r>
        <w:rPr>
          <w:rFonts w:ascii="Calibri" w:hAnsi="Calibri" w:cs="Segoe UI"/>
          <w:color w:val="212529"/>
        </w:rPr>
        <w:t>,</w:t>
      </w:r>
      <w:r w:rsidRPr="001532B0">
        <w:rPr>
          <w:rFonts w:ascii="Calibri" w:hAnsi="Calibri" w:cs="Segoe UI"/>
          <w:color w:val="212529"/>
        </w:rPr>
        <w:t xml:space="preserve"> αλλά και κίνητρα και αμοιβές για τις ενέργειες που σχετίζονται με την πάταξη του λαθρεμπορίου</w:t>
      </w:r>
      <w:r>
        <w:rPr>
          <w:rFonts w:ascii="Calibri" w:hAnsi="Calibri" w:cs="Segoe UI"/>
          <w:color w:val="212529"/>
        </w:rPr>
        <w:t>.</w:t>
      </w:r>
      <w:r w:rsidRPr="001532B0">
        <w:rPr>
          <w:rFonts w:ascii="Calibri" w:hAnsi="Calibri" w:cs="Segoe UI"/>
          <w:color w:val="212529"/>
        </w:rPr>
        <w:t xml:space="preserve"> </w:t>
      </w:r>
      <w:r>
        <w:rPr>
          <w:rFonts w:ascii="Calibri" w:hAnsi="Calibri" w:cs="Segoe UI"/>
          <w:color w:val="212529"/>
        </w:rPr>
        <w:t xml:space="preserve">Είναι μια καινούργια </w:t>
      </w:r>
      <w:r w:rsidRPr="001532B0">
        <w:rPr>
          <w:rFonts w:ascii="Calibri" w:hAnsi="Calibri" w:cs="Segoe UI"/>
          <w:color w:val="212529"/>
        </w:rPr>
        <w:t xml:space="preserve"> διάταξη</w:t>
      </w:r>
      <w:r>
        <w:rPr>
          <w:rFonts w:ascii="Calibri" w:hAnsi="Calibri" w:cs="Segoe UI"/>
          <w:color w:val="212529"/>
        </w:rPr>
        <w:t xml:space="preserve">, που </w:t>
      </w:r>
      <w:r w:rsidRPr="001532B0">
        <w:rPr>
          <w:rFonts w:ascii="Calibri" w:hAnsi="Calibri" w:cs="Segoe UI"/>
          <w:color w:val="212529"/>
        </w:rPr>
        <w:t xml:space="preserve">νομίζω ότι θα είναι πολύ </w:t>
      </w:r>
      <w:r>
        <w:rPr>
          <w:rFonts w:ascii="Calibri" w:hAnsi="Calibri" w:cs="Segoe UI"/>
          <w:color w:val="212529"/>
        </w:rPr>
        <w:t>υποβοηθητική.</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Ως βουλευτής Έβρου επιθυμώ να επισημάνω κάποια </w:t>
      </w:r>
      <w:r>
        <w:rPr>
          <w:rFonts w:ascii="Calibri" w:hAnsi="Calibri" w:cs="Segoe UI"/>
          <w:color w:val="212529"/>
        </w:rPr>
        <w:t xml:space="preserve">ιδιάζοντα δεδομένα, τα οποία </w:t>
      </w:r>
      <w:r w:rsidRPr="001532B0">
        <w:rPr>
          <w:rFonts w:ascii="Calibri" w:hAnsi="Calibri" w:cs="Segoe UI"/>
          <w:color w:val="212529"/>
        </w:rPr>
        <w:t>σχετίζονται με το</w:t>
      </w:r>
      <w:r>
        <w:rPr>
          <w:rFonts w:ascii="Calibri" w:hAnsi="Calibri" w:cs="Segoe UI"/>
          <w:color w:val="212529"/>
        </w:rPr>
        <w:t>ν ακριτικό</w:t>
      </w:r>
      <w:r w:rsidRPr="001532B0">
        <w:rPr>
          <w:rFonts w:ascii="Calibri" w:hAnsi="Calibri" w:cs="Segoe UI"/>
          <w:color w:val="212529"/>
        </w:rPr>
        <w:t xml:space="preserve"> χαρακτήρα του ν</w:t>
      </w:r>
      <w:r>
        <w:rPr>
          <w:rFonts w:ascii="Calibri" w:hAnsi="Calibri" w:cs="Segoe UI"/>
          <w:color w:val="212529"/>
        </w:rPr>
        <w:t>ο</w:t>
      </w:r>
      <w:r w:rsidRPr="001532B0">
        <w:rPr>
          <w:rFonts w:ascii="Calibri" w:hAnsi="Calibri" w:cs="Segoe UI"/>
          <w:color w:val="212529"/>
        </w:rPr>
        <w:t>μο</w:t>
      </w:r>
      <w:r>
        <w:rPr>
          <w:rFonts w:ascii="Calibri" w:hAnsi="Calibri" w:cs="Segoe UI"/>
          <w:color w:val="212529"/>
        </w:rPr>
        <w:t>ύ, με</w:t>
      </w:r>
      <w:r w:rsidRPr="001532B0">
        <w:rPr>
          <w:rFonts w:ascii="Calibri" w:hAnsi="Calibri" w:cs="Segoe UI"/>
          <w:color w:val="212529"/>
        </w:rPr>
        <w:t xml:space="preserve"> τα σημεία εισόδου </w:t>
      </w:r>
      <w:r>
        <w:rPr>
          <w:rFonts w:ascii="Calibri" w:hAnsi="Calibri" w:cs="Segoe UI"/>
          <w:color w:val="212529"/>
        </w:rPr>
        <w:t xml:space="preserve">- </w:t>
      </w:r>
      <w:r w:rsidRPr="001532B0">
        <w:rPr>
          <w:rFonts w:ascii="Calibri" w:hAnsi="Calibri" w:cs="Segoe UI"/>
          <w:color w:val="212529"/>
        </w:rPr>
        <w:t xml:space="preserve">εξόδου </w:t>
      </w:r>
      <w:r>
        <w:rPr>
          <w:rFonts w:ascii="Calibri" w:hAnsi="Calibri" w:cs="Segoe UI"/>
          <w:color w:val="212529"/>
        </w:rPr>
        <w:t xml:space="preserve">που λειτουργούν σε όλη </w:t>
      </w:r>
      <w:r w:rsidRPr="001532B0">
        <w:rPr>
          <w:rFonts w:ascii="Calibri" w:hAnsi="Calibri" w:cs="Segoe UI"/>
          <w:color w:val="212529"/>
        </w:rPr>
        <w:t>την περιφέρειά του</w:t>
      </w:r>
      <w:r>
        <w:rPr>
          <w:rFonts w:ascii="Calibri" w:hAnsi="Calibri" w:cs="Segoe UI"/>
          <w:color w:val="212529"/>
        </w:rPr>
        <w:t>,</w:t>
      </w:r>
      <w:r w:rsidRPr="001532B0">
        <w:rPr>
          <w:rFonts w:ascii="Calibri" w:hAnsi="Calibri" w:cs="Segoe UI"/>
          <w:color w:val="212529"/>
        </w:rPr>
        <w:t xml:space="preserve"> αλλά κυρίως για το γεγονός του </w:t>
      </w:r>
      <w:r>
        <w:rPr>
          <w:rFonts w:ascii="Calibri" w:hAnsi="Calibri" w:cs="Segoe UI"/>
          <w:color w:val="212529"/>
        </w:rPr>
        <w:t xml:space="preserve">προβληματικού </w:t>
      </w:r>
      <w:r w:rsidRPr="001532B0">
        <w:rPr>
          <w:rFonts w:ascii="Calibri" w:hAnsi="Calibri" w:cs="Segoe UI"/>
          <w:color w:val="212529"/>
        </w:rPr>
        <w:t>χαρακτήρα της γειτνίασης</w:t>
      </w:r>
      <w:r>
        <w:rPr>
          <w:rFonts w:ascii="Calibri" w:hAnsi="Calibri" w:cs="Segoe UI"/>
          <w:color w:val="212529"/>
        </w:rPr>
        <w:t xml:space="preserve"> με τις όμορες χώρες, </w:t>
      </w:r>
      <w:r w:rsidRPr="001532B0">
        <w:rPr>
          <w:rFonts w:ascii="Calibri" w:hAnsi="Calibri" w:cs="Segoe UI"/>
          <w:color w:val="212529"/>
        </w:rPr>
        <w:t xml:space="preserve"> δηλαδή με τη Βουλγαρία και κυρίως με την Τουρκία</w:t>
      </w:r>
      <w:r>
        <w:rPr>
          <w:rFonts w:ascii="Calibri" w:hAnsi="Calibri" w:cs="Segoe UI"/>
          <w:color w:val="212529"/>
        </w:rPr>
        <w:t xml:space="preserve">. </w:t>
      </w:r>
      <w:r w:rsidRPr="001532B0">
        <w:rPr>
          <w:rFonts w:ascii="Calibri" w:hAnsi="Calibri" w:cs="Segoe UI"/>
          <w:color w:val="212529"/>
        </w:rPr>
        <w:t xml:space="preserve"> </w:t>
      </w:r>
      <w:r>
        <w:rPr>
          <w:rFonts w:ascii="Calibri" w:hAnsi="Calibri" w:cs="Segoe UI"/>
          <w:color w:val="212529"/>
        </w:rPr>
        <w:t>Ο</w:t>
      </w:r>
      <w:r w:rsidRPr="001532B0">
        <w:rPr>
          <w:rFonts w:ascii="Calibri" w:hAnsi="Calibri" w:cs="Segoe UI"/>
          <w:color w:val="212529"/>
        </w:rPr>
        <w:t xml:space="preserve">ι προαναφερόμενες χώρες δεν είναι πλήρως ενταγμένες ουσιαστικά στην </w:t>
      </w:r>
      <w:r>
        <w:rPr>
          <w:rFonts w:ascii="Calibri" w:hAnsi="Calibri" w:cs="Segoe UI"/>
          <w:color w:val="212529"/>
        </w:rPr>
        <w:t>Ε</w:t>
      </w:r>
      <w:r w:rsidRPr="001532B0">
        <w:rPr>
          <w:rFonts w:ascii="Calibri" w:hAnsi="Calibri" w:cs="Segoe UI"/>
          <w:color w:val="212529"/>
        </w:rPr>
        <w:t xml:space="preserve">υρωπαϊκή </w:t>
      </w:r>
      <w:r>
        <w:rPr>
          <w:rFonts w:ascii="Calibri" w:hAnsi="Calibri" w:cs="Segoe UI"/>
          <w:color w:val="212529"/>
        </w:rPr>
        <w:t>Έ</w:t>
      </w:r>
      <w:r w:rsidRPr="001532B0">
        <w:rPr>
          <w:rFonts w:ascii="Calibri" w:hAnsi="Calibri" w:cs="Segoe UI"/>
          <w:color w:val="212529"/>
        </w:rPr>
        <w:t xml:space="preserve">νωση γεγονός που συνεπάγεται ένα ιδιόμορφο </w:t>
      </w:r>
      <w:r>
        <w:rPr>
          <w:rFonts w:ascii="Calibri" w:hAnsi="Calibri" w:cs="Segoe UI"/>
          <w:color w:val="212529"/>
        </w:rPr>
        <w:t xml:space="preserve">και ετεροβαρές </w:t>
      </w:r>
      <w:r w:rsidRPr="001532B0">
        <w:rPr>
          <w:rFonts w:ascii="Calibri" w:hAnsi="Calibri" w:cs="Segoe UI"/>
          <w:color w:val="212529"/>
        </w:rPr>
        <w:t xml:space="preserve">σύστημα </w:t>
      </w:r>
      <w:r>
        <w:rPr>
          <w:rFonts w:ascii="Calibri" w:hAnsi="Calibri" w:cs="Segoe UI"/>
          <w:color w:val="212529"/>
        </w:rPr>
        <w:t xml:space="preserve">δασμών, </w:t>
      </w:r>
      <w:r w:rsidRPr="001532B0">
        <w:rPr>
          <w:rFonts w:ascii="Calibri" w:hAnsi="Calibri" w:cs="Segoe UI"/>
          <w:color w:val="212529"/>
        </w:rPr>
        <w:t>το οποί</w:t>
      </w:r>
      <w:r>
        <w:rPr>
          <w:rFonts w:ascii="Calibri" w:hAnsi="Calibri" w:cs="Segoe UI"/>
          <w:color w:val="212529"/>
        </w:rPr>
        <w:t>ο εκμεταλλεύονται κατά το δοκούν.</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 xml:space="preserve">Η </w:t>
      </w:r>
      <w:r w:rsidRPr="001532B0">
        <w:rPr>
          <w:rFonts w:ascii="Calibri" w:hAnsi="Calibri" w:cs="Segoe UI"/>
          <w:color w:val="212529"/>
        </w:rPr>
        <w:t>Τουρκία</w:t>
      </w:r>
      <w:r>
        <w:rPr>
          <w:rFonts w:ascii="Calibri" w:hAnsi="Calibri" w:cs="Segoe UI"/>
          <w:color w:val="212529"/>
        </w:rPr>
        <w:t>,</w:t>
      </w:r>
      <w:r w:rsidRPr="001532B0">
        <w:rPr>
          <w:rFonts w:ascii="Calibri" w:hAnsi="Calibri" w:cs="Segoe UI"/>
          <w:color w:val="212529"/>
        </w:rPr>
        <w:t xml:space="preserve"> παραδείγματος χάρη</w:t>
      </w:r>
      <w:r>
        <w:rPr>
          <w:rFonts w:ascii="Calibri" w:hAnsi="Calibri" w:cs="Segoe UI"/>
          <w:color w:val="212529"/>
        </w:rPr>
        <w:t>,</w:t>
      </w:r>
      <w:r w:rsidRPr="001532B0">
        <w:rPr>
          <w:rFonts w:ascii="Calibri" w:hAnsi="Calibri" w:cs="Segoe UI"/>
          <w:color w:val="212529"/>
        </w:rPr>
        <w:t xml:space="preserve"> επιβάλλει στα εισαγόμενα από την Ευρώπη προϊόντα</w:t>
      </w:r>
      <w:r>
        <w:rPr>
          <w:rFonts w:ascii="Calibri" w:hAnsi="Calibri" w:cs="Segoe UI"/>
          <w:color w:val="212529"/>
        </w:rPr>
        <w:t xml:space="preserve"> δασμούς κατά το δοκούν,</w:t>
      </w:r>
      <w:r w:rsidRPr="001532B0">
        <w:rPr>
          <w:rFonts w:ascii="Calibri" w:hAnsi="Calibri" w:cs="Segoe UI"/>
          <w:color w:val="212529"/>
        </w:rPr>
        <w:t xml:space="preserve"> ενώ εξάγει χωρίς δασμούς </w:t>
      </w:r>
      <w:r>
        <w:rPr>
          <w:rFonts w:ascii="Calibri" w:hAnsi="Calibri" w:cs="Segoe UI"/>
          <w:color w:val="212529"/>
        </w:rPr>
        <w:t xml:space="preserve">με </w:t>
      </w:r>
      <w:r w:rsidRPr="001532B0">
        <w:rPr>
          <w:rFonts w:ascii="Calibri" w:hAnsi="Calibri" w:cs="Segoe UI"/>
          <w:color w:val="212529"/>
        </w:rPr>
        <w:t>όρους αθέμιτου ανταγωνισμού</w:t>
      </w:r>
      <w:r>
        <w:rPr>
          <w:rFonts w:ascii="Calibri" w:hAnsi="Calibri" w:cs="Segoe UI"/>
          <w:color w:val="212529"/>
        </w:rPr>
        <w:t>.</w:t>
      </w:r>
      <w:r w:rsidRPr="001532B0">
        <w:rPr>
          <w:rFonts w:ascii="Calibri" w:hAnsi="Calibri" w:cs="Segoe UI"/>
          <w:color w:val="212529"/>
        </w:rPr>
        <w:t xml:space="preserve"> Ελπίζουμε στην προσεχή </w:t>
      </w:r>
      <w:r>
        <w:rPr>
          <w:rFonts w:ascii="Calibri" w:hAnsi="Calibri" w:cs="Segoe UI"/>
          <w:color w:val="212529"/>
        </w:rPr>
        <w:t>Σ</w:t>
      </w:r>
      <w:r w:rsidRPr="001532B0">
        <w:rPr>
          <w:rFonts w:ascii="Calibri" w:hAnsi="Calibri" w:cs="Segoe UI"/>
          <w:color w:val="212529"/>
        </w:rPr>
        <w:t xml:space="preserve">ύνοδο </w:t>
      </w:r>
      <w:r>
        <w:rPr>
          <w:rFonts w:ascii="Calibri" w:hAnsi="Calibri" w:cs="Segoe UI"/>
          <w:color w:val="212529"/>
        </w:rPr>
        <w:t>Κ</w:t>
      </w:r>
      <w:r w:rsidRPr="001532B0">
        <w:rPr>
          <w:rFonts w:ascii="Calibri" w:hAnsi="Calibri" w:cs="Segoe UI"/>
          <w:color w:val="212529"/>
        </w:rPr>
        <w:t>ορυφής να εξεταστεί</w:t>
      </w:r>
      <w:r>
        <w:rPr>
          <w:rFonts w:ascii="Calibri" w:hAnsi="Calibri" w:cs="Segoe UI"/>
          <w:color w:val="212529"/>
        </w:rPr>
        <w:t xml:space="preserve">, </w:t>
      </w:r>
      <w:r w:rsidRPr="001532B0">
        <w:rPr>
          <w:rFonts w:ascii="Calibri" w:hAnsi="Calibri" w:cs="Segoe UI"/>
          <w:color w:val="212529"/>
        </w:rPr>
        <w:t>όπως αναμένεται</w:t>
      </w:r>
      <w:r>
        <w:rPr>
          <w:rFonts w:ascii="Calibri" w:hAnsi="Calibri" w:cs="Segoe UI"/>
          <w:color w:val="212529"/>
        </w:rPr>
        <w:t xml:space="preserve">, όπως </w:t>
      </w:r>
      <w:r w:rsidRPr="001532B0">
        <w:rPr>
          <w:rFonts w:ascii="Calibri" w:hAnsi="Calibri" w:cs="Segoe UI"/>
          <w:color w:val="212529"/>
        </w:rPr>
        <w:t>αναμένει το λαϊκό αίσθημα της Ευρώπης</w:t>
      </w:r>
      <w:r>
        <w:rPr>
          <w:rFonts w:ascii="Calibri" w:hAnsi="Calibri" w:cs="Segoe UI"/>
          <w:color w:val="212529"/>
        </w:rPr>
        <w:t xml:space="preserve">, </w:t>
      </w:r>
      <w:r w:rsidRPr="001532B0">
        <w:rPr>
          <w:rFonts w:ascii="Calibri" w:hAnsi="Calibri" w:cs="Segoe UI"/>
          <w:color w:val="212529"/>
        </w:rPr>
        <w:t xml:space="preserve">αλλά και το εθνικό αίσθημα της πατρίδας </w:t>
      </w:r>
      <w:r w:rsidRPr="001532B0">
        <w:rPr>
          <w:rFonts w:ascii="Calibri" w:hAnsi="Calibri" w:cs="Segoe UI"/>
          <w:color w:val="212529"/>
        </w:rPr>
        <w:lastRenderedPageBreak/>
        <w:t>μας</w:t>
      </w:r>
      <w:r>
        <w:rPr>
          <w:rFonts w:ascii="Calibri" w:hAnsi="Calibri" w:cs="Segoe UI"/>
          <w:color w:val="212529"/>
        </w:rPr>
        <w:t>.</w:t>
      </w:r>
      <w:r w:rsidRPr="001532B0">
        <w:rPr>
          <w:rFonts w:ascii="Calibri" w:hAnsi="Calibri" w:cs="Segoe UI"/>
          <w:color w:val="212529"/>
        </w:rPr>
        <w:t xml:space="preserve"> Αυτό αποτελεί μεγάλο μειονέκτημα για τα </w:t>
      </w:r>
      <w:r>
        <w:rPr>
          <w:rFonts w:ascii="Calibri" w:hAnsi="Calibri" w:cs="Segoe UI"/>
          <w:color w:val="212529"/>
        </w:rPr>
        <w:t>ομοειδή προϊόντα της ελληνικής αγοράς,</w:t>
      </w:r>
      <w:r w:rsidRPr="001532B0">
        <w:rPr>
          <w:rFonts w:ascii="Calibri" w:hAnsi="Calibri" w:cs="Segoe UI"/>
          <w:color w:val="212529"/>
        </w:rPr>
        <w:t xml:space="preserve"> αλλά και για τις τοπικές αγορές της </w:t>
      </w:r>
      <w:r>
        <w:rPr>
          <w:rFonts w:ascii="Calibri" w:hAnsi="Calibri" w:cs="Segoe UI"/>
          <w:color w:val="212529"/>
        </w:rPr>
        <w:t>Β</w:t>
      </w:r>
      <w:r w:rsidRPr="001532B0">
        <w:rPr>
          <w:rFonts w:ascii="Calibri" w:hAnsi="Calibri" w:cs="Segoe UI"/>
          <w:color w:val="212529"/>
        </w:rPr>
        <w:t>ορείου Ελλάδος</w:t>
      </w:r>
      <w:r>
        <w:rPr>
          <w:rFonts w:ascii="Calibri" w:hAnsi="Calibri" w:cs="Segoe UI"/>
          <w:color w:val="212529"/>
        </w:rPr>
        <w:t>,</w:t>
      </w:r>
      <w:r w:rsidRPr="001532B0">
        <w:rPr>
          <w:rFonts w:ascii="Calibri" w:hAnsi="Calibri" w:cs="Segoe UI"/>
          <w:color w:val="212529"/>
        </w:rPr>
        <w:t xml:space="preserve"> οι κάτοικοι των οποίων καταφεύγουν στις όμορες τουρκικές </w:t>
      </w:r>
      <w:r>
        <w:rPr>
          <w:rFonts w:ascii="Calibri" w:hAnsi="Calibri" w:cs="Segoe UI"/>
          <w:color w:val="212529"/>
        </w:rPr>
        <w:t xml:space="preserve">ή </w:t>
      </w:r>
      <w:r w:rsidRPr="001532B0">
        <w:rPr>
          <w:rFonts w:ascii="Calibri" w:hAnsi="Calibri" w:cs="Segoe UI"/>
          <w:color w:val="212529"/>
        </w:rPr>
        <w:t>βουλγαρικές αγορές</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Στο παρελθόν έχω θέσει το ζήτημα της λειτουργίας των μηχανημάτων </w:t>
      </w:r>
      <w:r>
        <w:rPr>
          <w:rFonts w:ascii="Calibri" w:hAnsi="Calibri" w:cs="Segoe UI"/>
          <w:color w:val="212529"/>
        </w:rPr>
        <w:t xml:space="preserve">ζύγισης, γεφυροπλάστιγγες δηλαδή,  στα σημεία </w:t>
      </w:r>
      <w:r w:rsidRPr="001532B0">
        <w:rPr>
          <w:rFonts w:ascii="Calibri" w:hAnsi="Calibri" w:cs="Segoe UI"/>
          <w:color w:val="212529"/>
        </w:rPr>
        <w:t xml:space="preserve">εισόδου </w:t>
      </w:r>
      <w:r>
        <w:rPr>
          <w:rFonts w:ascii="Calibri" w:hAnsi="Calibri" w:cs="Segoe UI"/>
          <w:color w:val="212529"/>
        </w:rPr>
        <w:t xml:space="preserve">- </w:t>
      </w:r>
      <w:r w:rsidRPr="001532B0">
        <w:rPr>
          <w:rFonts w:ascii="Calibri" w:hAnsi="Calibri" w:cs="Segoe UI"/>
          <w:color w:val="212529"/>
        </w:rPr>
        <w:t xml:space="preserve">εξόδου της χώρας </w:t>
      </w:r>
      <w:r>
        <w:rPr>
          <w:rFonts w:ascii="Calibri" w:hAnsi="Calibri" w:cs="Segoe UI"/>
          <w:color w:val="212529"/>
        </w:rPr>
        <w:t>μας,</w:t>
      </w:r>
      <w:r w:rsidRPr="001532B0">
        <w:rPr>
          <w:rFonts w:ascii="Calibri" w:hAnsi="Calibri" w:cs="Segoe UI"/>
          <w:color w:val="212529"/>
        </w:rPr>
        <w:t xml:space="preserve"> ως χρήσιμα εργαλεία για </w:t>
      </w:r>
      <w:r>
        <w:rPr>
          <w:rFonts w:ascii="Calibri" w:hAnsi="Calibri" w:cs="Segoe UI"/>
          <w:color w:val="212529"/>
        </w:rPr>
        <w:t xml:space="preserve">την </w:t>
      </w:r>
      <w:r w:rsidRPr="001532B0">
        <w:rPr>
          <w:rFonts w:ascii="Calibri" w:hAnsi="Calibri" w:cs="Segoe UI"/>
          <w:color w:val="212529"/>
        </w:rPr>
        <w:t>πάταξη του λαθρεμπορίου</w:t>
      </w:r>
      <w:r>
        <w:rPr>
          <w:rFonts w:ascii="Calibri" w:hAnsi="Calibri" w:cs="Segoe UI"/>
          <w:color w:val="212529"/>
        </w:rPr>
        <w:t>, αλλά και του παραεμπορίου. Μ</w:t>
      </w:r>
      <w:r w:rsidRPr="001532B0">
        <w:rPr>
          <w:rFonts w:ascii="Calibri" w:hAnsi="Calibri" w:cs="Segoe UI"/>
          <w:color w:val="212529"/>
        </w:rPr>
        <w:t>ε πρωτοβουλία πολλών</w:t>
      </w:r>
      <w:r>
        <w:rPr>
          <w:rFonts w:ascii="Calibri" w:hAnsi="Calibri" w:cs="Segoe UI"/>
          <w:color w:val="212529"/>
        </w:rPr>
        <w:t xml:space="preserve"> κορυφαίων </w:t>
      </w:r>
      <w:r w:rsidRPr="001532B0">
        <w:rPr>
          <w:rFonts w:ascii="Calibri" w:hAnsi="Calibri" w:cs="Segoe UI"/>
          <w:color w:val="212529"/>
        </w:rPr>
        <w:t xml:space="preserve"> εμπορικών συλλόγων της χώρας</w:t>
      </w:r>
      <w:r>
        <w:rPr>
          <w:rFonts w:ascii="Calibri" w:hAnsi="Calibri" w:cs="Segoe UI"/>
          <w:color w:val="212529"/>
        </w:rPr>
        <w:t xml:space="preserve"> </w:t>
      </w:r>
      <w:r w:rsidRPr="001532B0">
        <w:rPr>
          <w:rFonts w:ascii="Calibri" w:hAnsi="Calibri" w:cs="Segoe UI"/>
          <w:color w:val="212529"/>
        </w:rPr>
        <w:t xml:space="preserve"> έχουν εγκατασταθεί </w:t>
      </w:r>
      <w:r>
        <w:rPr>
          <w:rFonts w:ascii="Calibri" w:hAnsi="Calibri" w:cs="Segoe UI"/>
          <w:color w:val="212529"/>
        </w:rPr>
        <w:t xml:space="preserve">γεφυροπλάστιγγες </w:t>
      </w:r>
      <w:r w:rsidRPr="001532B0">
        <w:rPr>
          <w:rFonts w:ascii="Calibri" w:hAnsi="Calibri" w:cs="Segoe UI"/>
          <w:color w:val="212529"/>
        </w:rPr>
        <w:t xml:space="preserve">σε πολλά σημεία εισόδου </w:t>
      </w:r>
      <w:r>
        <w:rPr>
          <w:rFonts w:ascii="Calibri" w:hAnsi="Calibri" w:cs="Segoe UI"/>
          <w:color w:val="212529"/>
        </w:rPr>
        <w:t xml:space="preserve">– </w:t>
      </w:r>
      <w:r w:rsidRPr="001532B0">
        <w:rPr>
          <w:rFonts w:ascii="Calibri" w:hAnsi="Calibri" w:cs="Segoe UI"/>
          <w:color w:val="212529"/>
        </w:rPr>
        <w:t>εξόδου</w:t>
      </w:r>
      <w:r>
        <w:rPr>
          <w:rFonts w:ascii="Calibri" w:hAnsi="Calibri" w:cs="Segoe UI"/>
          <w:color w:val="212529"/>
        </w:rPr>
        <w:t>,</w:t>
      </w:r>
      <w:r w:rsidRPr="001532B0">
        <w:rPr>
          <w:rFonts w:ascii="Calibri" w:hAnsi="Calibri" w:cs="Segoe UI"/>
          <w:color w:val="212529"/>
        </w:rPr>
        <w:t xml:space="preserve"> προκειμένου να παταχθεί το φαινόμενο παράνομης εισαγωγής </w:t>
      </w:r>
      <w:r>
        <w:rPr>
          <w:rFonts w:ascii="Calibri" w:hAnsi="Calibri" w:cs="Segoe UI"/>
          <w:color w:val="212529"/>
        </w:rPr>
        <w:t xml:space="preserve">προϊόντων </w:t>
      </w:r>
      <w:r w:rsidRPr="001532B0">
        <w:rPr>
          <w:rFonts w:ascii="Calibri" w:hAnsi="Calibri" w:cs="Segoe UI"/>
          <w:color w:val="212529"/>
        </w:rPr>
        <w:t>κυρίως από τη γειτονική Βουλγαρία</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Το ζήτημα της </w:t>
      </w:r>
      <w:proofErr w:type="spellStart"/>
      <w:r w:rsidRPr="001532B0">
        <w:rPr>
          <w:rFonts w:ascii="Calibri" w:hAnsi="Calibri" w:cs="Segoe UI"/>
          <w:color w:val="212529"/>
        </w:rPr>
        <w:t>υποστελέχωσης</w:t>
      </w:r>
      <w:proofErr w:type="spellEnd"/>
      <w:r w:rsidRPr="001532B0">
        <w:rPr>
          <w:rFonts w:ascii="Calibri" w:hAnsi="Calibri" w:cs="Segoe UI"/>
          <w:color w:val="212529"/>
        </w:rPr>
        <w:t xml:space="preserve"> των σημείων εισόδου </w:t>
      </w:r>
      <w:r>
        <w:rPr>
          <w:rFonts w:ascii="Calibri" w:hAnsi="Calibri" w:cs="Segoe UI"/>
          <w:color w:val="212529"/>
        </w:rPr>
        <w:t xml:space="preserve">– εξόδου </w:t>
      </w:r>
      <w:r w:rsidRPr="001532B0">
        <w:rPr>
          <w:rFonts w:ascii="Calibri" w:hAnsi="Calibri" w:cs="Segoe UI"/>
          <w:color w:val="212529"/>
        </w:rPr>
        <w:t>πρέπει να εξεταστεί σε νέα βάση</w:t>
      </w:r>
      <w:r>
        <w:rPr>
          <w:rFonts w:ascii="Calibri" w:hAnsi="Calibri" w:cs="Segoe UI"/>
          <w:color w:val="212529"/>
        </w:rPr>
        <w:t>,</w:t>
      </w:r>
      <w:r w:rsidRPr="001532B0">
        <w:rPr>
          <w:rFonts w:ascii="Calibri" w:hAnsi="Calibri" w:cs="Segoe UI"/>
          <w:color w:val="212529"/>
        </w:rPr>
        <w:t xml:space="preserve"> καθώς επίσης και το ενδεχόμενο ανά</w:t>
      </w:r>
      <w:r>
        <w:rPr>
          <w:rFonts w:ascii="Calibri" w:hAnsi="Calibri" w:cs="Segoe UI"/>
          <w:color w:val="212529"/>
        </w:rPr>
        <w:t>θεσης</w:t>
      </w:r>
      <w:r w:rsidRPr="001532B0">
        <w:rPr>
          <w:rFonts w:ascii="Calibri" w:hAnsi="Calibri" w:cs="Segoe UI"/>
          <w:color w:val="212529"/>
        </w:rPr>
        <w:t xml:space="preserve"> της λειτουργίας </w:t>
      </w:r>
      <w:r>
        <w:rPr>
          <w:rFonts w:ascii="Calibri" w:hAnsi="Calibri" w:cs="Segoe UI"/>
          <w:color w:val="212529"/>
        </w:rPr>
        <w:t xml:space="preserve">των </w:t>
      </w:r>
      <w:proofErr w:type="spellStart"/>
      <w:r>
        <w:rPr>
          <w:rFonts w:ascii="Calibri" w:hAnsi="Calibri" w:cs="Segoe UI"/>
          <w:color w:val="212529"/>
        </w:rPr>
        <w:t>γεφυροπλαστιγγών</w:t>
      </w:r>
      <w:proofErr w:type="spellEnd"/>
      <w:r>
        <w:rPr>
          <w:rFonts w:ascii="Calibri" w:hAnsi="Calibri" w:cs="Segoe UI"/>
          <w:color w:val="212529"/>
        </w:rPr>
        <w:t xml:space="preserve"> </w:t>
      </w:r>
      <w:r w:rsidRPr="001532B0">
        <w:rPr>
          <w:rFonts w:ascii="Calibri" w:hAnsi="Calibri" w:cs="Segoe UI"/>
          <w:color w:val="212529"/>
        </w:rPr>
        <w:t>σε ιδιώτες</w:t>
      </w:r>
      <w:r>
        <w:rPr>
          <w:rFonts w:ascii="Calibri" w:hAnsi="Calibri" w:cs="Segoe UI"/>
          <w:color w:val="212529"/>
        </w:rPr>
        <w:t>.</w:t>
      </w:r>
      <w:r w:rsidRPr="001532B0">
        <w:rPr>
          <w:rFonts w:ascii="Calibri" w:hAnsi="Calibri" w:cs="Segoe UI"/>
          <w:color w:val="212529"/>
        </w:rPr>
        <w:t xml:space="preserve"> Το δημόσιο ταμείο στερείται </w:t>
      </w:r>
      <w:r>
        <w:rPr>
          <w:rFonts w:ascii="Calibri" w:hAnsi="Calibri" w:cs="Segoe UI"/>
          <w:color w:val="212529"/>
        </w:rPr>
        <w:t xml:space="preserve">πολλών </w:t>
      </w:r>
      <w:r w:rsidRPr="001532B0">
        <w:rPr>
          <w:rFonts w:ascii="Calibri" w:hAnsi="Calibri" w:cs="Segoe UI"/>
          <w:color w:val="212529"/>
        </w:rPr>
        <w:t>εσόδων</w:t>
      </w:r>
      <w:r>
        <w:rPr>
          <w:rFonts w:ascii="Calibri" w:hAnsi="Calibri" w:cs="Segoe UI"/>
          <w:color w:val="212529"/>
        </w:rPr>
        <w:t xml:space="preserve">, ενώ το ελληνικό εμπόριο πλήττεται </w:t>
      </w:r>
      <w:r w:rsidRPr="001532B0">
        <w:rPr>
          <w:rFonts w:ascii="Calibri" w:hAnsi="Calibri" w:cs="Segoe UI"/>
          <w:color w:val="212529"/>
        </w:rPr>
        <w:t xml:space="preserve"> από παράνομες δραστηριότητες</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 xml:space="preserve">Η Συνθήκη </w:t>
      </w:r>
      <w:proofErr w:type="spellStart"/>
      <w:r>
        <w:rPr>
          <w:rFonts w:ascii="Calibri" w:hAnsi="Calibri" w:cs="Segoe UI"/>
          <w:color w:val="212529"/>
        </w:rPr>
        <w:t>Σένγκεν</w:t>
      </w:r>
      <w:proofErr w:type="spellEnd"/>
      <w:r>
        <w:rPr>
          <w:rFonts w:ascii="Calibri" w:hAnsi="Calibri" w:cs="Segoe UI"/>
          <w:color w:val="212529"/>
        </w:rPr>
        <w:t xml:space="preserve">, που διέπει τη </w:t>
      </w:r>
      <w:r w:rsidRPr="001532B0">
        <w:rPr>
          <w:rFonts w:ascii="Calibri" w:hAnsi="Calibri" w:cs="Segoe UI"/>
          <w:color w:val="212529"/>
        </w:rPr>
        <w:t>λειτουργί</w:t>
      </w:r>
      <w:r>
        <w:rPr>
          <w:rFonts w:ascii="Calibri" w:hAnsi="Calibri" w:cs="Segoe UI"/>
          <w:color w:val="212529"/>
        </w:rPr>
        <w:t>α ορισμένων σημείων</w:t>
      </w:r>
      <w:r w:rsidRPr="001532B0">
        <w:rPr>
          <w:rFonts w:ascii="Calibri" w:hAnsi="Calibri" w:cs="Segoe UI"/>
          <w:color w:val="212529"/>
        </w:rPr>
        <w:t xml:space="preserve"> εισόδου </w:t>
      </w:r>
      <w:r>
        <w:rPr>
          <w:rFonts w:ascii="Calibri" w:hAnsi="Calibri" w:cs="Segoe UI"/>
          <w:color w:val="212529"/>
        </w:rPr>
        <w:t xml:space="preserve">- </w:t>
      </w:r>
      <w:r w:rsidRPr="001532B0">
        <w:rPr>
          <w:rFonts w:ascii="Calibri" w:hAnsi="Calibri" w:cs="Segoe UI"/>
          <w:color w:val="212529"/>
        </w:rPr>
        <w:t>εξόδου της χώρας</w:t>
      </w:r>
      <w:r>
        <w:rPr>
          <w:rFonts w:ascii="Calibri" w:hAnsi="Calibri" w:cs="Segoe UI"/>
          <w:color w:val="212529"/>
        </w:rPr>
        <w:t xml:space="preserve">, μεταφράζεται ανορθόγραφα από  τους </w:t>
      </w:r>
      <w:r w:rsidRPr="001532B0">
        <w:rPr>
          <w:rFonts w:ascii="Calibri" w:hAnsi="Calibri" w:cs="Segoe UI"/>
          <w:color w:val="212529"/>
        </w:rPr>
        <w:t xml:space="preserve">γείτονές </w:t>
      </w:r>
      <w:r>
        <w:rPr>
          <w:rFonts w:ascii="Calibri" w:hAnsi="Calibri" w:cs="Segoe UI"/>
          <w:color w:val="212529"/>
        </w:rPr>
        <w:t>μας,</w:t>
      </w:r>
      <w:r w:rsidRPr="001532B0">
        <w:rPr>
          <w:rFonts w:ascii="Calibri" w:hAnsi="Calibri" w:cs="Segoe UI"/>
          <w:color w:val="212529"/>
        </w:rPr>
        <w:t xml:space="preserve"> οι οποίοι φυσικά δεν είναι ούτε η Γαλλία</w:t>
      </w:r>
      <w:r>
        <w:rPr>
          <w:rFonts w:ascii="Calibri" w:hAnsi="Calibri" w:cs="Segoe UI"/>
          <w:color w:val="212529"/>
        </w:rPr>
        <w:t>,</w:t>
      </w:r>
      <w:r w:rsidRPr="001532B0">
        <w:rPr>
          <w:rFonts w:ascii="Calibri" w:hAnsi="Calibri" w:cs="Segoe UI"/>
          <w:color w:val="212529"/>
        </w:rPr>
        <w:t xml:space="preserve"> ούτε </w:t>
      </w:r>
      <w:r>
        <w:rPr>
          <w:rFonts w:ascii="Calibri" w:hAnsi="Calibri" w:cs="Segoe UI"/>
          <w:color w:val="212529"/>
        </w:rPr>
        <w:t>η Ελβετία, ούτε η Γ</w:t>
      </w:r>
      <w:r w:rsidRPr="001532B0">
        <w:rPr>
          <w:rFonts w:ascii="Calibri" w:hAnsi="Calibri" w:cs="Segoe UI"/>
          <w:color w:val="212529"/>
        </w:rPr>
        <w:t>ερμανία</w:t>
      </w:r>
      <w:r>
        <w:rPr>
          <w:rFonts w:ascii="Calibri" w:hAnsi="Calibri" w:cs="Segoe UI"/>
          <w:color w:val="212529"/>
        </w:rPr>
        <w:t>,</w:t>
      </w:r>
      <w:r w:rsidRPr="001532B0">
        <w:rPr>
          <w:rFonts w:ascii="Calibri" w:hAnsi="Calibri" w:cs="Segoe UI"/>
          <w:color w:val="212529"/>
        </w:rPr>
        <w:t xml:space="preserve"> αλλά </w:t>
      </w:r>
      <w:r>
        <w:rPr>
          <w:rFonts w:ascii="Calibri" w:hAnsi="Calibri" w:cs="Segoe UI"/>
          <w:color w:val="212529"/>
        </w:rPr>
        <w:t>μια</w:t>
      </w:r>
      <w:r w:rsidRPr="001532B0">
        <w:rPr>
          <w:rFonts w:ascii="Calibri" w:hAnsi="Calibri" w:cs="Segoe UI"/>
          <w:color w:val="212529"/>
        </w:rPr>
        <w:t xml:space="preserve"> Βουλγαρία</w:t>
      </w:r>
      <w:r>
        <w:rPr>
          <w:rFonts w:ascii="Calibri" w:hAnsi="Calibri" w:cs="Segoe UI"/>
          <w:color w:val="212529"/>
        </w:rPr>
        <w:t>,</w:t>
      </w:r>
      <w:r w:rsidRPr="001532B0">
        <w:rPr>
          <w:rFonts w:ascii="Calibri" w:hAnsi="Calibri" w:cs="Segoe UI"/>
          <w:color w:val="212529"/>
        </w:rPr>
        <w:t xml:space="preserve"> </w:t>
      </w:r>
      <w:r>
        <w:rPr>
          <w:rFonts w:ascii="Calibri" w:hAnsi="Calibri" w:cs="Segoe UI"/>
          <w:color w:val="212529"/>
        </w:rPr>
        <w:t xml:space="preserve"> που </w:t>
      </w:r>
      <w:r w:rsidRPr="001532B0">
        <w:rPr>
          <w:rFonts w:ascii="Calibri" w:hAnsi="Calibri" w:cs="Segoe UI"/>
          <w:color w:val="212529"/>
        </w:rPr>
        <w:t xml:space="preserve">ορισμένοι </w:t>
      </w:r>
      <w:r>
        <w:rPr>
          <w:rFonts w:ascii="Calibri" w:hAnsi="Calibri" w:cs="Segoe UI"/>
          <w:color w:val="212529"/>
        </w:rPr>
        <w:t xml:space="preserve">υπήκοοι αυτής </w:t>
      </w:r>
      <w:r w:rsidRPr="001532B0">
        <w:rPr>
          <w:rFonts w:ascii="Calibri" w:hAnsi="Calibri" w:cs="Segoe UI"/>
          <w:color w:val="212529"/>
        </w:rPr>
        <w:t>ασκούνται στο έγκλημα και στην παρανομία</w:t>
      </w:r>
      <w:r>
        <w:rPr>
          <w:rFonts w:ascii="Calibri" w:hAnsi="Calibri" w:cs="Segoe UI"/>
          <w:color w:val="212529"/>
        </w:rPr>
        <w:t>.</w:t>
      </w:r>
      <w:r w:rsidRPr="001532B0">
        <w:rPr>
          <w:rFonts w:ascii="Calibri" w:hAnsi="Calibri" w:cs="Segoe UI"/>
          <w:color w:val="212529"/>
        </w:rPr>
        <w:t xml:space="preserve"> Η ελεύθερη διακίνηση ατόμων και εμπορευμάτων έχει μετεξε</w:t>
      </w:r>
      <w:r>
        <w:rPr>
          <w:rFonts w:ascii="Calibri" w:hAnsi="Calibri" w:cs="Segoe UI"/>
          <w:color w:val="212529"/>
        </w:rPr>
        <w:t xml:space="preserve">λιχθεί σε ασυδοσία εκ μέρους των γειτόνων, οποίοι </w:t>
      </w:r>
      <w:r w:rsidRPr="001532B0">
        <w:rPr>
          <w:rFonts w:ascii="Calibri" w:hAnsi="Calibri" w:cs="Segoe UI"/>
          <w:color w:val="212529"/>
        </w:rPr>
        <w:t xml:space="preserve"> κ</w:t>
      </w:r>
      <w:r>
        <w:rPr>
          <w:rFonts w:ascii="Calibri" w:hAnsi="Calibri" w:cs="Segoe UI"/>
          <w:color w:val="212529"/>
        </w:rPr>
        <w:t>αταχρώνται τον όρο</w:t>
      </w:r>
      <w:r w:rsidRPr="001532B0">
        <w:rPr>
          <w:rFonts w:ascii="Calibri" w:hAnsi="Calibri" w:cs="Segoe UI"/>
          <w:color w:val="212529"/>
        </w:rPr>
        <w:t xml:space="preserve"> για να επιδίδονται σε αθέμιτο ανταγωνισμό</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 xml:space="preserve">Ως εκ τούτο, </w:t>
      </w:r>
      <w:r w:rsidRPr="001532B0">
        <w:rPr>
          <w:rFonts w:ascii="Calibri" w:hAnsi="Calibri" w:cs="Segoe UI"/>
          <w:color w:val="212529"/>
        </w:rPr>
        <w:t xml:space="preserve"> επιβάλλεται στις πύλες εισόδου</w:t>
      </w:r>
      <w:r>
        <w:rPr>
          <w:rFonts w:ascii="Calibri" w:hAnsi="Calibri" w:cs="Segoe UI"/>
          <w:color w:val="212529"/>
        </w:rPr>
        <w:t xml:space="preserve"> - </w:t>
      </w:r>
      <w:r w:rsidRPr="001532B0">
        <w:rPr>
          <w:rFonts w:ascii="Calibri" w:hAnsi="Calibri" w:cs="Segoe UI"/>
          <w:color w:val="212529"/>
        </w:rPr>
        <w:t xml:space="preserve"> εξόδου στο</w:t>
      </w:r>
      <w:r>
        <w:rPr>
          <w:rFonts w:ascii="Calibri" w:hAnsi="Calibri" w:cs="Segoe UI"/>
          <w:color w:val="212529"/>
        </w:rPr>
        <w:t>ν Έβρο</w:t>
      </w:r>
      <w:r w:rsidRPr="001532B0">
        <w:rPr>
          <w:rFonts w:ascii="Calibri" w:hAnsi="Calibri" w:cs="Segoe UI"/>
          <w:color w:val="212529"/>
        </w:rPr>
        <w:t xml:space="preserve"> να αλλάξει επί το αυστηρότερο η διαδικασία </w:t>
      </w:r>
      <w:r>
        <w:rPr>
          <w:rFonts w:ascii="Calibri" w:hAnsi="Calibri" w:cs="Segoe UI"/>
          <w:color w:val="212529"/>
        </w:rPr>
        <w:t xml:space="preserve"> ελέγχου και </w:t>
      </w:r>
      <w:r w:rsidRPr="001532B0">
        <w:rPr>
          <w:rFonts w:ascii="Calibri" w:hAnsi="Calibri" w:cs="Segoe UI"/>
          <w:color w:val="212529"/>
        </w:rPr>
        <w:t xml:space="preserve">επιβολής προστίμων με ένα </w:t>
      </w:r>
      <w:r>
        <w:rPr>
          <w:rFonts w:ascii="Calibri" w:hAnsi="Calibri" w:cs="Segoe UI"/>
          <w:color w:val="212529"/>
        </w:rPr>
        <w:t xml:space="preserve">ειδικό </w:t>
      </w:r>
      <w:r w:rsidRPr="001532B0">
        <w:rPr>
          <w:rFonts w:ascii="Calibri" w:hAnsi="Calibri" w:cs="Segoe UI"/>
          <w:color w:val="212529"/>
        </w:rPr>
        <w:t xml:space="preserve">πλαίσιο λειτουργίας </w:t>
      </w:r>
      <w:r>
        <w:rPr>
          <w:rFonts w:ascii="Calibri" w:hAnsi="Calibri" w:cs="Segoe UI"/>
          <w:color w:val="212529"/>
        </w:rPr>
        <w:t xml:space="preserve">και </w:t>
      </w:r>
      <w:r w:rsidRPr="001532B0">
        <w:rPr>
          <w:rFonts w:ascii="Calibri" w:hAnsi="Calibri" w:cs="Segoe UI"/>
          <w:color w:val="212529"/>
        </w:rPr>
        <w:t>ένα ειδικό πλαίσιο κυρώσεων</w:t>
      </w:r>
      <w:r>
        <w:rPr>
          <w:rFonts w:ascii="Calibri" w:hAnsi="Calibri" w:cs="Segoe UI"/>
          <w:color w:val="212529"/>
        </w:rPr>
        <w:t>.</w:t>
      </w:r>
      <w:r w:rsidRPr="001532B0">
        <w:rPr>
          <w:rFonts w:ascii="Calibri" w:hAnsi="Calibri" w:cs="Segoe UI"/>
          <w:color w:val="212529"/>
        </w:rPr>
        <w:t xml:space="preserve"> </w:t>
      </w:r>
    </w:p>
    <w:p w:rsidR="00AC5F61" w:rsidRDefault="00AC5F61" w:rsidP="00E10243">
      <w:pPr>
        <w:spacing w:line="276" w:lineRule="auto"/>
        <w:ind w:firstLine="720"/>
        <w:jc w:val="both"/>
        <w:rPr>
          <w:rFonts w:ascii="Calibri" w:hAnsi="Calibri" w:cs="Segoe UI"/>
          <w:color w:val="212529"/>
        </w:rPr>
      </w:pPr>
      <w:r w:rsidRPr="001532B0">
        <w:rPr>
          <w:rFonts w:ascii="Calibri" w:hAnsi="Calibri" w:cs="Segoe UI"/>
          <w:color w:val="212529"/>
        </w:rPr>
        <w:t xml:space="preserve">Η </w:t>
      </w:r>
      <w:proofErr w:type="spellStart"/>
      <w:r>
        <w:rPr>
          <w:rFonts w:ascii="Calibri" w:hAnsi="Calibri" w:cs="Segoe UI"/>
          <w:color w:val="212529"/>
        </w:rPr>
        <w:t>Σ</w:t>
      </w:r>
      <w:r w:rsidRPr="001532B0">
        <w:rPr>
          <w:rFonts w:ascii="Calibri" w:hAnsi="Calibri" w:cs="Segoe UI"/>
          <w:color w:val="212529"/>
        </w:rPr>
        <w:t>ένγκε</w:t>
      </w:r>
      <w:r>
        <w:rPr>
          <w:rFonts w:ascii="Calibri" w:hAnsi="Calibri" w:cs="Segoe UI"/>
          <w:color w:val="212529"/>
        </w:rPr>
        <w:t>ν</w:t>
      </w:r>
      <w:proofErr w:type="spellEnd"/>
      <w:r>
        <w:rPr>
          <w:rFonts w:ascii="Calibri" w:hAnsi="Calibri" w:cs="Segoe UI"/>
          <w:color w:val="212529"/>
        </w:rPr>
        <w:t xml:space="preserve"> είναι μια συνθήκη που προάγει τη συνδεσιμότητα και</w:t>
      </w:r>
      <w:r w:rsidRPr="001532B0">
        <w:rPr>
          <w:rFonts w:ascii="Calibri" w:hAnsi="Calibri" w:cs="Segoe UI"/>
          <w:color w:val="212529"/>
        </w:rPr>
        <w:t xml:space="preserve"> τη διαπερατότητα των ευρωπαϊκών αγορών</w:t>
      </w:r>
      <w:r>
        <w:rPr>
          <w:rFonts w:ascii="Calibri" w:hAnsi="Calibri" w:cs="Segoe UI"/>
          <w:color w:val="212529"/>
        </w:rPr>
        <w:t>,</w:t>
      </w:r>
      <w:r w:rsidRPr="001532B0">
        <w:rPr>
          <w:rFonts w:ascii="Calibri" w:hAnsi="Calibri" w:cs="Segoe UI"/>
          <w:color w:val="212529"/>
        </w:rPr>
        <w:t xml:space="preserve"> αλλά τα ήθη διαφέρουν</w:t>
      </w:r>
      <w:r>
        <w:rPr>
          <w:rFonts w:ascii="Calibri" w:hAnsi="Calibri" w:cs="Segoe UI"/>
          <w:color w:val="212529"/>
        </w:rPr>
        <w:t>.</w:t>
      </w:r>
      <w:r w:rsidRPr="001532B0">
        <w:rPr>
          <w:rFonts w:ascii="Calibri" w:hAnsi="Calibri" w:cs="Segoe UI"/>
          <w:color w:val="212529"/>
        </w:rPr>
        <w:t xml:space="preserve"> Κι αν στα σύνορα </w:t>
      </w:r>
      <w:r>
        <w:rPr>
          <w:rFonts w:ascii="Calibri" w:hAnsi="Calibri" w:cs="Segoe UI"/>
          <w:color w:val="212529"/>
        </w:rPr>
        <w:t>Ελβετίας - Γ</w:t>
      </w:r>
      <w:r w:rsidRPr="001532B0">
        <w:rPr>
          <w:rFonts w:ascii="Calibri" w:hAnsi="Calibri" w:cs="Segoe UI"/>
          <w:color w:val="212529"/>
        </w:rPr>
        <w:t xml:space="preserve">αλλίας η </w:t>
      </w:r>
      <w:proofErr w:type="spellStart"/>
      <w:r>
        <w:rPr>
          <w:rFonts w:ascii="Calibri" w:hAnsi="Calibri" w:cs="Segoe UI"/>
          <w:color w:val="212529"/>
        </w:rPr>
        <w:t>Σ</w:t>
      </w:r>
      <w:r w:rsidRPr="001532B0">
        <w:rPr>
          <w:rFonts w:ascii="Calibri" w:hAnsi="Calibri" w:cs="Segoe UI"/>
          <w:color w:val="212529"/>
        </w:rPr>
        <w:t>ένγκεν</w:t>
      </w:r>
      <w:proofErr w:type="spellEnd"/>
      <w:r w:rsidRPr="001532B0">
        <w:rPr>
          <w:rFonts w:ascii="Calibri" w:hAnsi="Calibri" w:cs="Segoe UI"/>
          <w:color w:val="212529"/>
        </w:rPr>
        <w:t xml:space="preserve"> αποτελεί πλεονέκτημα</w:t>
      </w:r>
      <w:r>
        <w:rPr>
          <w:rFonts w:ascii="Calibri" w:hAnsi="Calibri" w:cs="Segoe UI"/>
          <w:color w:val="212529"/>
        </w:rPr>
        <w:t>, στον Έβρο</w:t>
      </w:r>
      <w:r w:rsidRPr="001532B0">
        <w:rPr>
          <w:rFonts w:ascii="Calibri" w:hAnsi="Calibri" w:cs="Segoe UI"/>
          <w:color w:val="212529"/>
        </w:rPr>
        <w:t xml:space="preserve"> θα πρέπει να ληφθεί υπ</w:t>
      </w:r>
      <w:r>
        <w:rPr>
          <w:rFonts w:ascii="Calibri" w:hAnsi="Calibri" w:cs="Segoe UI"/>
          <w:color w:val="212529"/>
        </w:rPr>
        <w:t>’</w:t>
      </w:r>
      <w:r w:rsidRPr="001532B0">
        <w:rPr>
          <w:rFonts w:ascii="Calibri" w:hAnsi="Calibri" w:cs="Segoe UI"/>
          <w:color w:val="212529"/>
        </w:rPr>
        <w:t xml:space="preserve"> όψιν ότι αποτελεί μειονέκτημα</w:t>
      </w:r>
      <w:r>
        <w:rPr>
          <w:rFonts w:ascii="Calibri" w:hAnsi="Calibri" w:cs="Segoe UI"/>
          <w:color w:val="212529"/>
        </w:rPr>
        <w:t>.</w:t>
      </w:r>
    </w:p>
    <w:p w:rsidR="00AC5F61" w:rsidRDefault="00AC5F61" w:rsidP="00E10243">
      <w:pPr>
        <w:spacing w:line="276" w:lineRule="auto"/>
        <w:ind w:firstLine="720"/>
        <w:jc w:val="both"/>
        <w:rPr>
          <w:rFonts w:ascii="Calibri" w:hAnsi="Calibri" w:cs="Segoe UI"/>
          <w:color w:val="212529"/>
        </w:rPr>
      </w:pPr>
      <w:r>
        <w:rPr>
          <w:rFonts w:ascii="Calibri" w:hAnsi="Calibri" w:cs="Segoe UI"/>
          <w:color w:val="212529"/>
        </w:rPr>
        <w:t>Κυρίες και κύριοι, ζητώ τ</w:t>
      </w:r>
      <w:r w:rsidRPr="001532B0">
        <w:rPr>
          <w:rFonts w:ascii="Calibri" w:hAnsi="Calibri" w:cs="Segoe UI"/>
          <w:color w:val="212529"/>
        </w:rPr>
        <w:t xml:space="preserve">η θωράκιση </w:t>
      </w:r>
      <w:r>
        <w:rPr>
          <w:rFonts w:ascii="Calibri" w:hAnsi="Calibri" w:cs="Segoe UI"/>
          <w:color w:val="212529"/>
        </w:rPr>
        <w:t xml:space="preserve">του Έβρου και </w:t>
      </w:r>
      <w:r w:rsidRPr="001532B0">
        <w:rPr>
          <w:rFonts w:ascii="Calibri" w:hAnsi="Calibri" w:cs="Segoe UI"/>
          <w:color w:val="212529"/>
        </w:rPr>
        <w:t xml:space="preserve">της Θράκης από το παραεμπόριο και από το λαθρεμπόριο και κυρίως την περιστολή </w:t>
      </w:r>
      <w:r>
        <w:rPr>
          <w:rFonts w:ascii="Calibri" w:hAnsi="Calibri" w:cs="Segoe UI"/>
          <w:color w:val="212529"/>
        </w:rPr>
        <w:t>αυτών.</w:t>
      </w:r>
      <w:r w:rsidRPr="001532B0">
        <w:rPr>
          <w:rFonts w:ascii="Calibri" w:hAnsi="Calibri" w:cs="Segoe UI"/>
          <w:color w:val="212529"/>
        </w:rPr>
        <w:t xml:space="preserve"> </w:t>
      </w:r>
    </w:p>
    <w:p w:rsidR="00AC5F61" w:rsidRDefault="00AC5F61" w:rsidP="00306EE1">
      <w:pPr>
        <w:spacing w:line="276" w:lineRule="auto"/>
        <w:ind w:firstLine="720"/>
        <w:contextualSpacing/>
        <w:jc w:val="both"/>
        <w:rPr>
          <w:rFonts w:cs="Segoe UI"/>
          <w:color w:val="212529"/>
        </w:rPr>
      </w:pPr>
      <w:r w:rsidRPr="00306EE1">
        <w:rPr>
          <w:rFonts w:cs="Segoe UI"/>
          <w:color w:val="212529"/>
        </w:rPr>
        <w:t>Δεν είναι τυχαίο ότι τα οχήματα που έχουν χρησιμοποιηθεί για παρ</w:t>
      </w:r>
      <w:r>
        <w:rPr>
          <w:rFonts w:cs="Segoe UI"/>
          <w:color w:val="212529"/>
        </w:rPr>
        <w:t xml:space="preserve">άνομες και εγκληματικές πράξεις, μηδέ </w:t>
      </w:r>
      <w:r w:rsidRPr="00306EE1">
        <w:rPr>
          <w:rFonts w:cs="Segoe UI"/>
          <w:color w:val="212529"/>
        </w:rPr>
        <w:t xml:space="preserve">εξαιρουμένης και της </w:t>
      </w:r>
      <w:proofErr w:type="spellStart"/>
      <w:r>
        <w:rPr>
          <w:rFonts w:cs="Segoe UI"/>
          <w:color w:val="212529"/>
        </w:rPr>
        <w:t>λαθρο</w:t>
      </w:r>
      <w:r w:rsidRPr="00306EE1">
        <w:rPr>
          <w:rFonts w:cs="Segoe UI"/>
          <w:color w:val="212529"/>
        </w:rPr>
        <w:t>διακίνησης</w:t>
      </w:r>
      <w:proofErr w:type="spellEnd"/>
      <w:r w:rsidRPr="00306EE1">
        <w:rPr>
          <w:rFonts w:cs="Segoe UI"/>
          <w:color w:val="212529"/>
        </w:rPr>
        <w:t xml:space="preserve"> </w:t>
      </w:r>
      <w:r>
        <w:rPr>
          <w:rFonts w:cs="Segoe UI"/>
          <w:color w:val="212529"/>
        </w:rPr>
        <w:t xml:space="preserve">και που </w:t>
      </w:r>
      <w:r w:rsidRPr="00306EE1">
        <w:rPr>
          <w:rFonts w:cs="Segoe UI"/>
          <w:color w:val="212529"/>
        </w:rPr>
        <w:t>έχουν κατασχεθεί από τις αρχές επιβολής του νόμου και κρατούνται</w:t>
      </w:r>
      <w:r>
        <w:rPr>
          <w:rFonts w:cs="Segoe UI"/>
          <w:color w:val="212529"/>
        </w:rPr>
        <w:t xml:space="preserve"> - φυλάσσονται στα </w:t>
      </w:r>
      <w:r w:rsidRPr="00306EE1">
        <w:rPr>
          <w:rFonts w:cs="Segoe UI"/>
          <w:color w:val="212529"/>
        </w:rPr>
        <w:t xml:space="preserve">αντίστοιχα </w:t>
      </w:r>
      <w:r>
        <w:rPr>
          <w:rFonts w:cs="Segoe UI"/>
          <w:color w:val="212529"/>
        </w:rPr>
        <w:t xml:space="preserve">πάρκινγκ, </w:t>
      </w:r>
      <w:r w:rsidRPr="00306EE1">
        <w:rPr>
          <w:rFonts w:cs="Segoe UI"/>
          <w:color w:val="212529"/>
        </w:rPr>
        <w:t>φέρουν τα περισσότερα βουλγαρικές και τουρκικές πινακίδες</w:t>
      </w:r>
      <w:r>
        <w:rPr>
          <w:rFonts w:cs="Segoe UI"/>
          <w:color w:val="212529"/>
        </w:rPr>
        <w:t>.</w:t>
      </w:r>
      <w:r w:rsidRPr="00306EE1">
        <w:rPr>
          <w:rFonts w:cs="Segoe UI"/>
          <w:color w:val="212529"/>
        </w:rPr>
        <w:t xml:space="preserve"> </w:t>
      </w:r>
    </w:p>
    <w:p w:rsidR="00AC5F61" w:rsidRDefault="00AC5F61" w:rsidP="00306EE1">
      <w:pPr>
        <w:spacing w:line="276" w:lineRule="auto"/>
        <w:ind w:firstLine="720"/>
        <w:contextualSpacing/>
        <w:jc w:val="both"/>
        <w:rPr>
          <w:rFonts w:cs="Segoe UI"/>
          <w:color w:val="212529"/>
        </w:rPr>
      </w:pPr>
      <w:r w:rsidRPr="00306EE1">
        <w:rPr>
          <w:rFonts w:cs="Segoe UI"/>
          <w:color w:val="212529"/>
        </w:rPr>
        <w:t>Γι</w:t>
      </w:r>
      <w:r>
        <w:rPr>
          <w:rFonts w:cs="Segoe UI"/>
          <w:color w:val="212529"/>
        </w:rPr>
        <w:t>’</w:t>
      </w:r>
      <w:r w:rsidRPr="00306EE1">
        <w:rPr>
          <w:rFonts w:cs="Segoe UI"/>
          <w:color w:val="212529"/>
        </w:rPr>
        <w:t xml:space="preserve"> αυτό ζητώ εναγωνίως τη θωράκιση των σημείων εισόδου </w:t>
      </w:r>
      <w:r>
        <w:rPr>
          <w:rFonts w:cs="Segoe UI"/>
          <w:color w:val="212529"/>
        </w:rPr>
        <w:t xml:space="preserve">- </w:t>
      </w:r>
      <w:r w:rsidRPr="00306EE1">
        <w:rPr>
          <w:rFonts w:cs="Segoe UI"/>
          <w:color w:val="212529"/>
        </w:rPr>
        <w:t xml:space="preserve">εξόδου του νομού </w:t>
      </w:r>
      <w:r>
        <w:rPr>
          <w:rFonts w:cs="Segoe UI"/>
          <w:color w:val="212529"/>
        </w:rPr>
        <w:t xml:space="preserve">Έβρου, </w:t>
      </w:r>
      <w:r w:rsidRPr="00306EE1">
        <w:rPr>
          <w:rFonts w:cs="Segoe UI"/>
          <w:color w:val="212529"/>
        </w:rPr>
        <w:t>των οδικών σημείων</w:t>
      </w:r>
      <w:r>
        <w:rPr>
          <w:rFonts w:cs="Segoe UI"/>
          <w:color w:val="212529"/>
        </w:rPr>
        <w:t>, και φυσικά τη</w:t>
      </w:r>
      <w:r w:rsidRPr="00306EE1">
        <w:rPr>
          <w:rFonts w:cs="Segoe UI"/>
          <w:color w:val="212529"/>
        </w:rPr>
        <w:t xml:space="preserve"> στελέχωση των υπηρεσιών και την προστασία των αγορών</w:t>
      </w:r>
      <w:r>
        <w:rPr>
          <w:rFonts w:cs="Segoe UI"/>
          <w:color w:val="212529"/>
        </w:rPr>
        <w:t xml:space="preserve">. Είναι </w:t>
      </w:r>
      <w:r w:rsidRPr="00306EE1">
        <w:rPr>
          <w:rFonts w:cs="Segoe UI"/>
          <w:color w:val="212529"/>
        </w:rPr>
        <w:t>προαπαιτούμενο</w:t>
      </w:r>
      <w:r>
        <w:rPr>
          <w:rFonts w:cs="Segoe UI"/>
          <w:color w:val="212529"/>
        </w:rPr>
        <w:t xml:space="preserve">, </w:t>
      </w:r>
      <w:r w:rsidRPr="00306EE1">
        <w:rPr>
          <w:rFonts w:cs="Segoe UI"/>
          <w:color w:val="212529"/>
        </w:rPr>
        <w:t xml:space="preserve"> είναι αίτημ</w:t>
      </w:r>
      <w:r>
        <w:rPr>
          <w:rFonts w:cs="Segoe UI"/>
          <w:color w:val="212529"/>
        </w:rPr>
        <w:t>ά</w:t>
      </w:r>
      <w:r w:rsidRPr="00306EE1">
        <w:rPr>
          <w:rFonts w:cs="Segoe UI"/>
          <w:color w:val="212529"/>
        </w:rPr>
        <w:t xml:space="preserve"> </w:t>
      </w:r>
      <w:r>
        <w:rPr>
          <w:rFonts w:cs="Segoe UI"/>
          <w:color w:val="212529"/>
        </w:rPr>
        <w:t>μας,</w:t>
      </w:r>
      <w:r w:rsidRPr="00306EE1">
        <w:rPr>
          <w:rFonts w:cs="Segoe UI"/>
          <w:color w:val="212529"/>
        </w:rPr>
        <w:t xml:space="preserve"> το οποίο είναι δίκαιο</w:t>
      </w:r>
      <w:r>
        <w:rPr>
          <w:rFonts w:cs="Segoe UI"/>
          <w:color w:val="212529"/>
        </w:rPr>
        <w:t>.</w:t>
      </w:r>
    </w:p>
    <w:p w:rsidR="00AC5F61" w:rsidRDefault="00AC5F61" w:rsidP="00306EE1">
      <w:pPr>
        <w:spacing w:line="276" w:lineRule="auto"/>
        <w:ind w:firstLine="720"/>
        <w:contextualSpacing/>
        <w:jc w:val="both"/>
        <w:rPr>
          <w:rFonts w:cs="Segoe UI"/>
          <w:color w:val="212529"/>
        </w:rPr>
      </w:pPr>
      <w:r w:rsidRPr="00306EE1">
        <w:rPr>
          <w:rFonts w:cs="Segoe UI"/>
          <w:color w:val="212529"/>
        </w:rPr>
        <w:t>Πιστεύω ότι ο αρμόδιος</w:t>
      </w:r>
      <w:r>
        <w:rPr>
          <w:rFonts w:cs="Segoe UI"/>
          <w:color w:val="212529"/>
        </w:rPr>
        <w:t xml:space="preserve"> Υ</w:t>
      </w:r>
      <w:r w:rsidRPr="00306EE1">
        <w:rPr>
          <w:rFonts w:cs="Segoe UI"/>
          <w:color w:val="212529"/>
        </w:rPr>
        <w:t>πουργός</w:t>
      </w:r>
      <w:r>
        <w:rPr>
          <w:rFonts w:cs="Segoe UI"/>
          <w:color w:val="212529"/>
        </w:rPr>
        <w:t>,</w:t>
      </w:r>
      <w:r w:rsidRPr="00306EE1">
        <w:rPr>
          <w:rFonts w:cs="Segoe UI"/>
          <w:color w:val="212529"/>
        </w:rPr>
        <w:t xml:space="preserve"> ο οποίος παρίσταται με τους συνεργάτες του</w:t>
      </w:r>
      <w:r>
        <w:rPr>
          <w:rFonts w:cs="Segoe UI"/>
          <w:color w:val="212529"/>
        </w:rPr>
        <w:t>,</w:t>
      </w:r>
      <w:r w:rsidRPr="00306EE1">
        <w:rPr>
          <w:rFonts w:cs="Segoe UI"/>
          <w:color w:val="212529"/>
        </w:rPr>
        <w:t xml:space="preserve"> να λάβει την κραυγή αγωνίας</w:t>
      </w:r>
      <w:r>
        <w:rPr>
          <w:rFonts w:cs="Segoe UI"/>
          <w:color w:val="212529"/>
        </w:rPr>
        <w:t>,</w:t>
      </w:r>
      <w:r w:rsidRPr="00306EE1">
        <w:rPr>
          <w:rFonts w:cs="Segoe UI"/>
          <w:color w:val="212529"/>
        </w:rPr>
        <w:t xml:space="preserve"> που εκφράζεται από τον ομιλούντα</w:t>
      </w:r>
      <w:r>
        <w:rPr>
          <w:rFonts w:cs="Segoe UI"/>
          <w:color w:val="212529"/>
        </w:rPr>
        <w:t xml:space="preserve">, σοβαρά, </w:t>
      </w:r>
      <w:r w:rsidRPr="00306EE1">
        <w:rPr>
          <w:rFonts w:cs="Segoe UI"/>
          <w:color w:val="212529"/>
        </w:rPr>
        <w:t xml:space="preserve"> γιατί </w:t>
      </w:r>
      <w:r>
        <w:rPr>
          <w:rFonts w:cs="Segoe UI"/>
          <w:color w:val="212529"/>
        </w:rPr>
        <w:t xml:space="preserve">το </w:t>
      </w:r>
      <w:r w:rsidRPr="00306EE1">
        <w:rPr>
          <w:rFonts w:cs="Segoe UI"/>
          <w:color w:val="212529"/>
        </w:rPr>
        <w:t>έχουμε πάρα πολλή ανάγκη</w:t>
      </w:r>
      <w:r>
        <w:rPr>
          <w:rFonts w:cs="Segoe UI"/>
          <w:color w:val="212529"/>
        </w:rPr>
        <w:t>.</w:t>
      </w:r>
      <w:r w:rsidRPr="00306EE1">
        <w:rPr>
          <w:rFonts w:cs="Segoe UI"/>
          <w:color w:val="212529"/>
        </w:rPr>
        <w:t xml:space="preserve"> Σας ευχαριστώ πολύ για την προσοχή </w:t>
      </w:r>
      <w:r>
        <w:rPr>
          <w:rFonts w:cs="Segoe UI"/>
          <w:color w:val="212529"/>
        </w:rPr>
        <w:t>σας.</w:t>
      </w:r>
    </w:p>
    <w:p w:rsidR="00AC5F61" w:rsidRDefault="00AC5F61" w:rsidP="00306EE1">
      <w:pPr>
        <w:spacing w:line="276" w:lineRule="auto"/>
        <w:ind w:firstLine="720"/>
        <w:contextualSpacing/>
        <w:jc w:val="both"/>
        <w:rPr>
          <w:rFonts w:cs="Segoe UI"/>
          <w:color w:val="212529"/>
        </w:rPr>
      </w:pPr>
      <w:r w:rsidRPr="000429F7">
        <w:rPr>
          <w:rFonts w:cs="Segoe UI"/>
          <w:b/>
          <w:color w:val="212529"/>
        </w:rPr>
        <w:t>ΣΤΑΥΡΟΣ ΚΑΛΟΓΙΑΝΝΗΣ (Πρόεδρος της Επιτροπής):</w:t>
      </w:r>
      <w:r>
        <w:rPr>
          <w:rFonts w:cs="Segoe UI"/>
          <w:color w:val="212529"/>
        </w:rPr>
        <w:t xml:space="preserve"> Α</w:t>
      </w:r>
      <w:r w:rsidRPr="00306EE1">
        <w:rPr>
          <w:rFonts w:cs="Segoe UI"/>
          <w:color w:val="212529"/>
        </w:rPr>
        <w:t>γαπ</w:t>
      </w:r>
      <w:r>
        <w:rPr>
          <w:rFonts w:cs="Segoe UI"/>
          <w:color w:val="212529"/>
        </w:rPr>
        <w:t xml:space="preserve">ητή κυρία και </w:t>
      </w:r>
      <w:r w:rsidRPr="00306EE1">
        <w:rPr>
          <w:rFonts w:cs="Segoe UI"/>
          <w:color w:val="212529"/>
        </w:rPr>
        <w:t>κύριοι συνάδελφοι</w:t>
      </w:r>
      <w:r>
        <w:rPr>
          <w:rFonts w:cs="Segoe UI"/>
          <w:color w:val="212529"/>
        </w:rPr>
        <w:t>,</w:t>
      </w:r>
      <w:r w:rsidRPr="00306EE1">
        <w:rPr>
          <w:rFonts w:cs="Segoe UI"/>
          <w:color w:val="212529"/>
        </w:rPr>
        <w:t xml:space="preserve"> κύριε </w:t>
      </w:r>
      <w:r>
        <w:rPr>
          <w:rFonts w:cs="Segoe UI"/>
          <w:color w:val="212529"/>
        </w:rPr>
        <w:t>Υ</w:t>
      </w:r>
      <w:r w:rsidRPr="00306EE1">
        <w:rPr>
          <w:rFonts w:cs="Segoe UI"/>
          <w:color w:val="212529"/>
        </w:rPr>
        <w:t>πουργέ</w:t>
      </w:r>
      <w:r>
        <w:rPr>
          <w:rFonts w:cs="Segoe UI"/>
          <w:color w:val="212529"/>
        </w:rPr>
        <w:t>,</w:t>
      </w:r>
      <w:r w:rsidRPr="00306EE1">
        <w:rPr>
          <w:rFonts w:cs="Segoe UI"/>
          <w:color w:val="212529"/>
        </w:rPr>
        <w:t xml:space="preserve"> σ</w:t>
      </w:r>
      <w:r>
        <w:rPr>
          <w:rFonts w:cs="Segoe UI"/>
          <w:color w:val="212529"/>
        </w:rPr>
        <w:t xml:space="preserve">’ </w:t>
      </w:r>
      <w:r w:rsidRPr="00306EE1">
        <w:rPr>
          <w:rFonts w:cs="Segoe UI"/>
          <w:color w:val="212529"/>
        </w:rPr>
        <w:t xml:space="preserve">αυτό το σημείο ολοκληρώνεται η συνεδρίαση </w:t>
      </w:r>
      <w:r>
        <w:rPr>
          <w:rFonts w:cs="Segoe UI"/>
          <w:color w:val="212529"/>
        </w:rPr>
        <w:t xml:space="preserve">μας. Η </w:t>
      </w:r>
      <w:r w:rsidRPr="00306EE1">
        <w:rPr>
          <w:rFonts w:cs="Segoe UI"/>
          <w:color w:val="212529"/>
        </w:rPr>
        <w:t xml:space="preserve">επόμενη συνεδρίαση είναι την ερχόμενη </w:t>
      </w:r>
      <w:r>
        <w:rPr>
          <w:rFonts w:cs="Segoe UI"/>
          <w:color w:val="212529"/>
        </w:rPr>
        <w:t>Τ</w:t>
      </w:r>
      <w:r w:rsidRPr="00306EE1">
        <w:rPr>
          <w:rFonts w:cs="Segoe UI"/>
          <w:color w:val="212529"/>
        </w:rPr>
        <w:t>ρίτη στ</w:t>
      </w:r>
      <w:r>
        <w:rPr>
          <w:rFonts w:cs="Segoe UI"/>
          <w:color w:val="212529"/>
        </w:rPr>
        <w:t>ις 10.00΄στην Αίθουσα της Ολομέλειας και την Τ</w:t>
      </w:r>
      <w:r w:rsidRPr="00306EE1">
        <w:rPr>
          <w:rFonts w:cs="Segoe UI"/>
          <w:color w:val="212529"/>
        </w:rPr>
        <w:t xml:space="preserve">ετάρτη το νομοσχέδιο θα </w:t>
      </w:r>
      <w:r>
        <w:rPr>
          <w:rFonts w:cs="Segoe UI"/>
          <w:color w:val="212529"/>
        </w:rPr>
        <w:t>έρθει στην Ολομέλεια.</w:t>
      </w:r>
    </w:p>
    <w:p w:rsidR="00AC5F61" w:rsidRPr="007C3E77" w:rsidRDefault="00AC5F61" w:rsidP="007C3E77">
      <w:pPr>
        <w:spacing w:line="276" w:lineRule="auto"/>
        <w:ind w:firstLine="720"/>
        <w:jc w:val="both"/>
        <w:rPr>
          <w:rFonts w:cs="Arial"/>
        </w:rPr>
      </w:pPr>
      <w:r>
        <w:rPr>
          <w:rFonts w:cs="Segoe UI"/>
          <w:color w:val="212529"/>
        </w:rPr>
        <w:t xml:space="preserve">Στο σημείο αυτό γίνεται η γ’ ανάγνωση του καταλόγου των μελών της Επιτροπής. Παρόντες ήταν οι </w:t>
      </w:r>
      <w:r w:rsidR="00D029F3">
        <w:rPr>
          <w:rFonts w:cs="Segoe UI"/>
          <w:color w:val="212529"/>
        </w:rPr>
        <w:t xml:space="preserve">Βουλευτές </w:t>
      </w:r>
      <w:r>
        <w:rPr>
          <w:rFonts w:cs="Segoe UI"/>
          <w:color w:val="212529"/>
        </w:rPr>
        <w:t xml:space="preserve">κ.κ. </w:t>
      </w:r>
      <w:r w:rsidR="007C3E77">
        <w:rPr>
          <w:rFonts w:cs="Arial"/>
        </w:rPr>
        <w:t xml:space="preserve">Σάββας Αναστασιάδης, Μανούσος – Κωνσταντίνος Βολουδάκης, </w:t>
      </w:r>
      <w:proofErr w:type="spellStart"/>
      <w:r w:rsidR="007C3E77">
        <w:rPr>
          <w:rFonts w:cs="Arial"/>
        </w:rPr>
        <w:t>Τσαμπίκα</w:t>
      </w:r>
      <w:proofErr w:type="spellEnd"/>
      <w:r w:rsidR="007C3E77">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Κωνσταντίνος Κοντογεώργος, Ζωή (Ζέττα) Μακρή, Χαράλαμπος (Μπάμπης) Παπαδημητρίου, Θεόδωρος (Θόδωρος) Ρουσόπουλος, Μάριος Σαλμάς, Διονύσιος Σταμενίτης, Λάζαρος Τσαβδαρίδης, Τρύφων Αλεξιάδης, Ευτυχία Αχτσιόγλου, Όλγα Γεροβασίλη, Ιωάννης Γκιόλας, Ιωάννης Δραγασάκης, Σουλτάνα Ελευθεριάδου, Κυριακή Μάλαμα, Αθανάσιος (Σάκης) Παπαδόπουλος, Αλέξανδρος (Αλέκος) Φλαμπουράρης, Διαμάντω Μανωλάκου, Βασίλειος Βιλιάρδος, Κρίτων – Ηλίας Αρσένης, Γεώργιος Λογιάδης.  </w:t>
      </w:r>
    </w:p>
    <w:p w:rsidR="00AC5F61" w:rsidRDefault="00AC5F61" w:rsidP="00306EE1">
      <w:pPr>
        <w:spacing w:line="276" w:lineRule="auto"/>
        <w:ind w:firstLine="720"/>
        <w:contextualSpacing/>
        <w:jc w:val="both"/>
        <w:rPr>
          <w:rFonts w:cs="Segoe UI"/>
          <w:color w:val="212529"/>
        </w:rPr>
      </w:pPr>
    </w:p>
    <w:p w:rsidR="00AC5F61" w:rsidRDefault="00AC5F61" w:rsidP="00306EE1">
      <w:pPr>
        <w:spacing w:line="276" w:lineRule="auto"/>
        <w:ind w:firstLine="720"/>
        <w:contextualSpacing/>
        <w:jc w:val="both"/>
        <w:rPr>
          <w:rFonts w:cs="Segoe UI"/>
          <w:color w:val="212529"/>
        </w:rPr>
      </w:pPr>
      <w:r>
        <w:rPr>
          <w:rFonts w:cs="Segoe UI"/>
          <w:color w:val="212529"/>
        </w:rPr>
        <w:t>Τέλος και περί ώρα 14.20΄ λύθηκε η συνεδρίαση.</w:t>
      </w:r>
    </w:p>
    <w:p w:rsidR="00AC5F61" w:rsidRDefault="00AC5F61" w:rsidP="00306EE1">
      <w:pPr>
        <w:spacing w:line="276" w:lineRule="auto"/>
        <w:ind w:firstLine="720"/>
        <w:contextualSpacing/>
        <w:jc w:val="both"/>
        <w:rPr>
          <w:rFonts w:cs="Segoe UI"/>
          <w:color w:val="212529"/>
        </w:rPr>
      </w:pPr>
    </w:p>
    <w:p w:rsidR="00AC5F61" w:rsidRDefault="00AC5F61" w:rsidP="00306EE1">
      <w:pPr>
        <w:spacing w:line="276" w:lineRule="auto"/>
        <w:ind w:firstLine="720"/>
        <w:contextualSpacing/>
        <w:jc w:val="both"/>
        <w:rPr>
          <w:rFonts w:cs="Segoe UI"/>
          <w:color w:val="212529"/>
        </w:rPr>
      </w:pPr>
    </w:p>
    <w:p w:rsidR="00AC5F61" w:rsidRPr="00493BE6" w:rsidRDefault="00AC5F61" w:rsidP="00754549">
      <w:pPr>
        <w:spacing w:line="276" w:lineRule="auto"/>
        <w:jc w:val="both"/>
        <w:rPr>
          <w:rFonts w:cs="Arial"/>
          <w:b/>
          <w:iCs/>
        </w:rPr>
      </w:pPr>
      <w:r>
        <w:rPr>
          <w:rFonts w:cs="Arial"/>
          <w:b/>
          <w:iCs/>
        </w:rPr>
        <w:t xml:space="preserve">           </w:t>
      </w:r>
      <w:r w:rsidRPr="00493BE6">
        <w:rPr>
          <w:rFonts w:cs="Arial"/>
          <w:b/>
          <w:iCs/>
        </w:rPr>
        <w:t>Ο ΠΡΟΕΔΡΟΣ ΤΗΣ ΕΠΙΤΡΟΠΗΣ                                                        Η ΓΡΑΜΜΑΤΕΑΣ</w:t>
      </w:r>
    </w:p>
    <w:p w:rsidR="00AC5F61" w:rsidRPr="00493BE6" w:rsidRDefault="00AC5F61" w:rsidP="00754549">
      <w:pPr>
        <w:spacing w:line="276" w:lineRule="auto"/>
        <w:ind w:firstLine="720"/>
        <w:jc w:val="both"/>
        <w:rPr>
          <w:rFonts w:cs="Arial"/>
          <w:b/>
          <w:iCs/>
        </w:rPr>
      </w:pPr>
    </w:p>
    <w:p w:rsidR="00AC5F61" w:rsidRPr="00493BE6" w:rsidRDefault="00AC5F61" w:rsidP="00754549">
      <w:pPr>
        <w:spacing w:line="276" w:lineRule="auto"/>
        <w:ind w:firstLine="720"/>
        <w:jc w:val="both"/>
        <w:rPr>
          <w:rFonts w:cs="Arial"/>
          <w:b/>
          <w:iCs/>
        </w:rPr>
      </w:pPr>
    </w:p>
    <w:p w:rsidR="00AC5F61" w:rsidRPr="00AC5F61" w:rsidRDefault="00AC5F61" w:rsidP="007C3E77">
      <w:pPr>
        <w:spacing w:line="276" w:lineRule="auto"/>
        <w:jc w:val="both"/>
        <w:rPr>
          <w:rFonts w:ascii="Arial" w:hAnsi="Arial" w:cs="Arial"/>
          <w:sz w:val="20"/>
        </w:rPr>
      </w:pPr>
      <w:r>
        <w:rPr>
          <w:rFonts w:cs="Arial"/>
          <w:b/>
          <w:iCs/>
        </w:rPr>
        <w:t xml:space="preserve">              </w:t>
      </w:r>
      <w:r w:rsidRPr="00493BE6">
        <w:rPr>
          <w:rFonts w:cs="Arial"/>
          <w:b/>
          <w:iCs/>
        </w:rPr>
        <w:t xml:space="preserve"> </w:t>
      </w:r>
      <w:bookmarkStart w:id="0" w:name="_GoBack"/>
      <w:bookmarkEnd w:id="0"/>
      <w:r w:rsidRPr="00493BE6">
        <w:rPr>
          <w:rFonts w:cs="Arial"/>
          <w:b/>
          <w:iCs/>
        </w:rPr>
        <w:t>ΣΤΑΥΡΟΣ ΚΑΛΟΓΙΑΝΝΗΣ                                                      ΤΣΑΜΠΙΚΑ</w:t>
      </w:r>
      <w:r>
        <w:rPr>
          <w:rFonts w:cs="Arial"/>
          <w:b/>
          <w:iCs/>
        </w:rPr>
        <w:t xml:space="preserve"> </w:t>
      </w:r>
      <w:r w:rsidRPr="00493BE6">
        <w:rPr>
          <w:rFonts w:cs="Arial"/>
          <w:b/>
          <w:iCs/>
        </w:rPr>
        <w:t>(ΜΙΚΑ) ΙΑΤΡΙΔΗ</w:t>
      </w:r>
    </w:p>
    <w:sectPr w:rsidR="00AC5F61" w:rsidRPr="00AC5F6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2E" w:rsidRDefault="00D029F3">
      <w:pPr>
        <w:spacing w:after="0" w:line="240" w:lineRule="auto"/>
      </w:pPr>
      <w:r>
        <w:separator/>
      </w:r>
    </w:p>
  </w:endnote>
  <w:endnote w:type="continuationSeparator" w:id="0">
    <w:p w:rsidR="00B7112E" w:rsidRDefault="00D0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56FD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2E" w:rsidRDefault="00D029F3">
      <w:pPr>
        <w:spacing w:after="0" w:line="240" w:lineRule="auto"/>
      </w:pPr>
      <w:r>
        <w:separator/>
      </w:r>
    </w:p>
  </w:footnote>
  <w:footnote w:type="continuationSeparator" w:id="0">
    <w:p w:rsidR="00B7112E" w:rsidRDefault="00D0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56FD3"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61"/>
    <w:rsid w:val="00053FE1"/>
    <w:rsid w:val="003A2E4F"/>
    <w:rsid w:val="006C1D34"/>
    <w:rsid w:val="007C3E77"/>
    <w:rsid w:val="00846BCF"/>
    <w:rsid w:val="00956FD3"/>
    <w:rsid w:val="00AC5F61"/>
    <w:rsid w:val="00B7112E"/>
    <w:rsid w:val="00BB45A2"/>
    <w:rsid w:val="00C31FD7"/>
    <w:rsid w:val="00D029F3"/>
    <w:rsid w:val="00F32B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85C8"/>
  <w15:chartTrackingRefBased/>
  <w15:docId w15:val="{ECADCBE6-FD62-4F47-9BF1-DAD208AD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C5F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C5F61"/>
    <w:rPr>
      <w:rFonts w:ascii="Times New Roman" w:eastAsia="Times New Roman" w:hAnsi="Times New Roman" w:cs="Times New Roman"/>
      <w:sz w:val="24"/>
      <w:szCs w:val="24"/>
      <w:lang w:eastAsia="el-GR"/>
    </w:rPr>
  </w:style>
  <w:style w:type="paragraph" w:styleId="a4">
    <w:name w:val="footer"/>
    <w:basedOn w:val="a"/>
    <w:link w:val="Char0"/>
    <w:rsid w:val="00AC5F6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C5F6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662">
      <w:bodyDiv w:val="1"/>
      <w:marLeft w:val="0"/>
      <w:marRight w:val="0"/>
      <w:marTop w:val="0"/>
      <w:marBottom w:val="0"/>
      <w:divBdr>
        <w:top w:val="none" w:sz="0" w:space="0" w:color="auto"/>
        <w:left w:val="none" w:sz="0" w:space="0" w:color="auto"/>
        <w:bottom w:val="none" w:sz="0" w:space="0" w:color="auto"/>
        <w:right w:val="none" w:sz="0" w:space="0" w:color="auto"/>
      </w:divBdr>
    </w:div>
    <w:div w:id="8042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6634</Words>
  <Characters>35827</Characters>
  <Application>Microsoft Office Word</Application>
  <DocSecurity>0</DocSecurity>
  <Lines>298</Lines>
  <Paragraphs>84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24</cp:revision>
  <dcterms:created xsi:type="dcterms:W3CDTF">2020-11-27T17:59:00Z</dcterms:created>
  <dcterms:modified xsi:type="dcterms:W3CDTF">2022-06-21T09:01:00Z</dcterms:modified>
</cp:coreProperties>
</file>